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A6400" w14:textId="27C97354" w:rsidR="006307F0" w:rsidRDefault="006307F0" w:rsidP="006C71A3">
      <w:pPr>
        <w:spacing w:after="128" w:line="259" w:lineRule="auto"/>
        <w:ind w:left="0" w:right="0" w:firstLine="0"/>
      </w:pPr>
    </w:p>
    <w:p w14:paraId="40D4CCA0" w14:textId="77777777" w:rsidR="006307F0" w:rsidRDefault="00000000">
      <w:pPr>
        <w:spacing w:after="300" w:line="259" w:lineRule="auto"/>
        <w:ind w:left="810" w:right="0" w:firstLine="0"/>
      </w:pPr>
      <w:r>
        <w:rPr>
          <w:rFonts w:ascii="Calibri" w:eastAsia="Calibri" w:hAnsi="Calibri" w:cs="Calibri"/>
          <w:noProof/>
          <w:color w:val="000000"/>
          <w:sz w:val="22"/>
        </w:rPr>
        <mc:AlternateContent>
          <mc:Choice Requires="wpg">
            <w:drawing>
              <wp:inline distT="0" distB="0" distL="0" distR="0" wp14:anchorId="5910233A" wp14:editId="5B243E29">
                <wp:extent cx="5676899" cy="19050"/>
                <wp:effectExtent l="0" t="0" r="0" b="0"/>
                <wp:docPr id="5035" name="Group 5035"/>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6264" name="Shape 6264"/>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035" style="width:447pt;height:1.5pt;mso-position-horizontal-relative:char;mso-position-vertical-relative:line" coordsize="56768,190">
                <v:shape id="Shape 6265"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3EBAF86E" w14:textId="77777777" w:rsidR="006307F0" w:rsidRDefault="00000000">
      <w:pPr>
        <w:spacing w:after="566" w:line="259" w:lineRule="auto"/>
        <w:ind w:left="810" w:right="0" w:firstLine="0"/>
      </w:pPr>
      <w:r>
        <w:rPr>
          <w:noProof/>
        </w:rPr>
        <w:drawing>
          <wp:inline distT="0" distB="0" distL="0" distR="0" wp14:anchorId="18719FC9" wp14:editId="5A0BA348">
            <wp:extent cx="5676899" cy="235267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5676899" cy="2352675"/>
                    </a:xfrm>
                    <a:prstGeom prst="rect">
                      <a:avLst/>
                    </a:prstGeom>
                  </pic:spPr>
                </pic:pic>
              </a:graphicData>
            </a:graphic>
          </wp:inline>
        </w:drawing>
      </w:r>
    </w:p>
    <w:p w14:paraId="25D979CA" w14:textId="77777777" w:rsidR="006307F0" w:rsidRDefault="00000000">
      <w:pPr>
        <w:pStyle w:val="Kop1"/>
      </w:pPr>
      <w:r>
        <w:t>Nieuwsbrief 7 KNNV Waterweg-Noord</w:t>
      </w:r>
    </w:p>
    <w:p w14:paraId="23220E74" w14:textId="77777777" w:rsidR="006307F0" w:rsidRDefault="00000000">
      <w:pPr>
        <w:spacing w:after="262"/>
        <w:ind w:left="820" w:right="826"/>
      </w:pPr>
      <w:r>
        <w:t>De afdeling Waterweg-Noord van de KNNV organiseert meerdere activiteiten. In deze nieuwsbrief informeren we u weer over een aantal onderwerpen. Veel leesplezier!</w:t>
      </w:r>
    </w:p>
    <w:p w14:paraId="6C914A56" w14:textId="77777777" w:rsidR="006307F0" w:rsidRDefault="00000000">
      <w:pPr>
        <w:spacing w:after="262"/>
        <w:ind w:left="820" w:right="1280"/>
      </w:pPr>
      <w:r>
        <w:t>Aangezien ikzelf niet zeker weet of ik deze zomervakantie tijd heb om een nieuwsbrief voor augustus op te stellen heb ik in de agenda de activiteiten t/m augustus opgenomen. Fijne zomer.</w:t>
      </w:r>
    </w:p>
    <w:p w14:paraId="1CDDA90D" w14:textId="69BE6F6B" w:rsidR="006307F0" w:rsidRDefault="00000000">
      <w:pPr>
        <w:spacing w:after="263"/>
        <w:ind w:left="820" w:right="826"/>
      </w:pPr>
      <w:r>
        <w:t xml:space="preserve">Tevens heb ik met ons nieuwe logo en alweer een fantastische foto van Wilma van Holten weer </w:t>
      </w:r>
      <w:r w:rsidR="006C71A3">
        <w:t>inspiratie</w:t>
      </w:r>
      <w:r>
        <w:t xml:space="preserve"> opgedaan voor nieuwe headers. Weer eens wat anders.</w:t>
      </w:r>
    </w:p>
    <w:p w14:paraId="7EAB0919" w14:textId="77777777" w:rsidR="006307F0" w:rsidRDefault="00000000">
      <w:pPr>
        <w:numPr>
          <w:ilvl w:val="0"/>
          <w:numId w:val="1"/>
        </w:numPr>
        <w:ind w:right="826" w:hanging="128"/>
      </w:pPr>
      <w:r>
        <w:t>Vacature voorzitter</w:t>
      </w:r>
    </w:p>
    <w:p w14:paraId="0288F8D3" w14:textId="77777777" w:rsidR="006307F0" w:rsidRDefault="00000000">
      <w:pPr>
        <w:numPr>
          <w:ilvl w:val="0"/>
          <w:numId w:val="1"/>
        </w:numPr>
        <w:ind w:right="826" w:hanging="128"/>
      </w:pPr>
      <w:r>
        <w:t>Zomerleesvoer</w:t>
      </w:r>
    </w:p>
    <w:p w14:paraId="5BBE6A20" w14:textId="77777777" w:rsidR="006307F0" w:rsidRDefault="00000000">
      <w:pPr>
        <w:numPr>
          <w:ilvl w:val="0"/>
          <w:numId w:val="1"/>
        </w:numPr>
        <w:ind w:right="826" w:hanging="128"/>
      </w:pPr>
      <w:r>
        <w:t>Zienswijze Spoorverdubbeling Delf Schiedam</w:t>
      </w:r>
    </w:p>
    <w:p w14:paraId="32FA45AA" w14:textId="77777777" w:rsidR="006307F0" w:rsidRDefault="00000000">
      <w:pPr>
        <w:numPr>
          <w:ilvl w:val="0"/>
          <w:numId w:val="1"/>
        </w:numPr>
        <w:ind w:right="826" w:hanging="128"/>
      </w:pPr>
      <w:r>
        <w:t>Verslag Vogelexcursie Zouweboezem</w:t>
      </w:r>
    </w:p>
    <w:p w14:paraId="464F54C9" w14:textId="77777777" w:rsidR="006307F0" w:rsidRDefault="00000000">
      <w:pPr>
        <w:numPr>
          <w:ilvl w:val="0"/>
          <w:numId w:val="1"/>
        </w:numPr>
        <w:ind w:right="826" w:hanging="128"/>
      </w:pPr>
      <w:r>
        <w:t>Nog meer zomerleesvoer</w:t>
      </w:r>
    </w:p>
    <w:p w14:paraId="6C748E8A" w14:textId="3FBF33D3" w:rsidR="006307F0" w:rsidRDefault="00000000">
      <w:pPr>
        <w:numPr>
          <w:ilvl w:val="0"/>
          <w:numId w:val="1"/>
        </w:numPr>
        <w:spacing w:after="69"/>
        <w:ind w:right="826" w:hanging="128"/>
      </w:pPr>
      <w:r>
        <w:t xml:space="preserve">Uitnodiging landelijke </w:t>
      </w:r>
      <w:r w:rsidR="006C71A3">
        <w:t>inspiratie dag</w:t>
      </w:r>
      <w:r>
        <w:t xml:space="preserve"> voor KNNV-vogelwerkgroepen - Agenda juli-augustus en Vogelwerkgroep</w:t>
      </w:r>
    </w:p>
    <w:p w14:paraId="4E8D3712" w14:textId="77777777" w:rsidR="006307F0"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0B83E304" wp14:editId="5DA8CC78">
                <wp:extent cx="5676899" cy="19050"/>
                <wp:effectExtent l="0" t="0" r="0" b="0"/>
                <wp:docPr id="5036" name="Group 5036"/>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6278" name="Shape 6278"/>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036" style="width:447pt;height:1.5pt;mso-position-horizontal-relative:char;mso-position-vertical-relative:line" coordsize="56768,190">
                <v:shape id="Shape 6279"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1A869FF5" w14:textId="77777777" w:rsidR="006307F0" w:rsidRDefault="00000000">
      <w:pPr>
        <w:pStyle w:val="Kop2"/>
        <w:ind w:left="797" w:right="360"/>
      </w:pPr>
      <w:r>
        <w:t>Vacature Voorzitter</w:t>
      </w:r>
    </w:p>
    <w:p w14:paraId="39B33B7E" w14:textId="77777777" w:rsidR="006307F0" w:rsidRDefault="00000000">
      <w:pPr>
        <w:spacing w:after="0" w:line="259" w:lineRule="auto"/>
        <w:ind w:left="802" w:right="0" w:firstLine="0"/>
      </w:pPr>
      <w:r>
        <w:t xml:space="preserve"> </w:t>
      </w:r>
    </w:p>
    <w:p w14:paraId="2BFE212C" w14:textId="77777777" w:rsidR="006307F0" w:rsidRDefault="00000000">
      <w:pPr>
        <w:ind w:left="820" w:right="826"/>
      </w:pPr>
      <w:r>
        <w:t>De voorzitter heeft een veelzijdige, afwisselende en bindende functie. Zo is hij/zij het gezicht naar buiten toe, onderhoudt contacten met externe partijen zoals andere verenigingen, gemeentes en de media.</w:t>
      </w:r>
    </w:p>
    <w:p w14:paraId="4F4B6B00" w14:textId="77777777" w:rsidR="006307F0" w:rsidRDefault="00000000">
      <w:pPr>
        <w:ind w:left="820" w:right="826"/>
      </w:pPr>
      <w:r>
        <w:t xml:space="preserve">Intern leidt hij/zij het bestuur en coördineert  de bestuurswerkzaamheden.  </w:t>
      </w:r>
    </w:p>
    <w:p w14:paraId="1B54CCEC" w14:textId="77777777" w:rsidR="006307F0" w:rsidRDefault="00000000">
      <w:pPr>
        <w:ind w:left="820" w:right="826"/>
      </w:pPr>
      <w:r>
        <w:t>Voor vragen over de functie ben ik telefonisch bereikbaar op 06 535 37044. Heb je interesse of</w:t>
      </w:r>
    </w:p>
    <w:p w14:paraId="1F463F1F" w14:textId="77777777" w:rsidR="006307F0" w:rsidRDefault="00000000">
      <w:pPr>
        <w:spacing w:after="52"/>
        <w:ind w:left="820" w:right="826"/>
      </w:pPr>
      <w:r>
        <w:t xml:space="preserve">ken je iemand die mogelijk belangstelling heeft ? Stuur dan een mail naar  </w:t>
      </w:r>
      <w:r>
        <w:rPr>
          <w:u w:val="single" w:color="333333"/>
        </w:rPr>
        <w:t>natuurlijk</w:t>
      </w:r>
      <w:r>
        <w:t>@</w:t>
      </w:r>
      <w:r>
        <w:rPr>
          <w:u w:val="single" w:color="333333"/>
        </w:rPr>
        <w:t>waterwe</w:t>
      </w:r>
      <w:r>
        <w:t>g</w:t>
      </w:r>
      <w:r>
        <w:rPr>
          <w:u w:val="single" w:color="333333"/>
        </w:rPr>
        <w:t>-noord.knnv.nl</w:t>
      </w:r>
    </w:p>
    <w:p w14:paraId="64F04361" w14:textId="77777777" w:rsidR="006307F0" w:rsidRDefault="00000000">
      <w:pPr>
        <w:spacing w:after="58" w:line="259" w:lineRule="auto"/>
        <w:ind w:left="810" w:right="0" w:firstLine="0"/>
      </w:pPr>
      <w:r>
        <w:rPr>
          <w:rFonts w:ascii="Calibri" w:eastAsia="Calibri" w:hAnsi="Calibri" w:cs="Calibri"/>
          <w:noProof/>
          <w:color w:val="000000"/>
          <w:sz w:val="22"/>
        </w:rPr>
        <w:lastRenderedPageBreak/>
        <mc:AlternateContent>
          <mc:Choice Requires="wpg">
            <w:drawing>
              <wp:inline distT="0" distB="0" distL="0" distR="0" wp14:anchorId="2FB90464" wp14:editId="67EA4046">
                <wp:extent cx="5676899" cy="4866957"/>
                <wp:effectExtent l="0" t="0" r="0" b="0"/>
                <wp:docPr id="5446" name="Group 5446"/>
                <wp:cNvGraphicFramePr/>
                <a:graphic xmlns:a="http://schemas.openxmlformats.org/drawingml/2006/main">
                  <a:graphicData uri="http://schemas.microsoft.com/office/word/2010/wordprocessingGroup">
                    <wpg:wgp>
                      <wpg:cNvGrpSpPr/>
                      <wpg:grpSpPr>
                        <a:xfrm>
                          <a:off x="0" y="0"/>
                          <a:ext cx="5676899" cy="4866957"/>
                          <a:chOff x="0" y="0"/>
                          <a:chExt cx="5676899" cy="4866957"/>
                        </a:xfrm>
                      </wpg:grpSpPr>
                      <wps:wsp>
                        <wps:cNvPr id="6280" name="Shape 6280"/>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105" name="Picture 105"/>
                          <pic:cNvPicPr/>
                        </pic:nvPicPr>
                        <pic:blipFill>
                          <a:blip r:embed="rId8"/>
                          <a:stretch>
                            <a:fillRect/>
                          </a:stretch>
                        </pic:blipFill>
                        <pic:spPr>
                          <a:xfrm>
                            <a:off x="0" y="228600"/>
                            <a:ext cx="4105275" cy="4457700"/>
                          </a:xfrm>
                          <a:prstGeom prst="rect">
                            <a:avLst/>
                          </a:prstGeom>
                        </pic:spPr>
                      </pic:pic>
                      <wps:wsp>
                        <wps:cNvPr id="107" name="Rectangle 107"/>
                        <wps:cNvSpPr/>
                        <wps:spPr>
                          <a:xfrm>
                            <a:off x="4252912" y="236290"/>
                            <a:ext cx="1764721" cy="166704"/>
                          </a:xfrm>
                          <a:prstGeom prst="rect">
                            <a:avLst/>
                          </a:prstGeom>
                          <a:ln>
                            <a:noFill/>
                          </a:ln>
                        </wps:spPr>
                        <wps:txbx>
                          <w:txbxContent>
                            <w:p w14:paraId="2CD28286" w14:textId="77777777" w:rsidR="006307F0" w:rsidRDefault="00000000">
                              <w:pPr>
                                <w:spacing w:after="160" w:line="259" w:lineRule="auto"/>
                                <w:ind w:left="0" w:right="0" w:firstLine="0"/>
                              </w:pPr>
                              <w:r>
                                <w:t>Hoe meer bomen, hoe</w:t>
                              </w:r>
                            </w:p>
                          </w:txbxContent>
                        </wps:txbx>
                        <wps:bodyPr horzOverflow="overflow" vert="horz" lIns="0" tIns="0" rIns="0" bIns="0" rtlCol="0">
                          <a:noAutofit/>
                        </wps:bodyPr>
                      </wps:wsp>
                      <wps:wsp>
                        <wps:cNvPr id="109" name="Rectangle 109"/>
                        <wps:cNvSpPr/>
                        <wps:spPr>
                          <a:xfrm>
                            <a:off x="4252912" y="407740"/>
                            <a:ext cx="1744977" cy="166704"/>
                          </a:xfrm>
                          <a:prstGeom prst="rect">
                            <a:avLst/>
                          </a:prstGeom>
                          <a:ln>
                            <a:noFill/>
                          </a:ln>
                        </wps:spPr>
                        <wps:txbx>
                          <w:txbxContent>
                            <w:p w14:paraId="6F09F1E3" w14:textId="77777777" w:rsidR="006307F0" w:rsidRDefault="00000000">
                              <w:pPr>
                                <w:spacing w:after="160" w:line="259" w:lineRule="auto"/>
                                <w:ind w:left="0" w:right="0" w:firstLine="0"/>
                              </w:pPr>
                              <w:r>
                                <w:t>beter het klimaat in de</w:t>
                              </w:r>
                            </w:p>
                          </w:txbxContent>
                        </wps:txbx>
                        <wps:bodyPr horzOverflow="overflow" vert="horz" lIns="0" tIns="0" rIns="0" bIns="0" rtlCol="0">
                          <a:noAutofit/>
                        </wps:bodyPr>
                      </wps:wsp>
                      <wps:wsp>
                        <wps:cNvPr id="111" name="Rectangle 111"/>
                        <wps:cNvSpPr/>
                        <wps:spPr>
                          <a:xfrm>
                            <a:off x="4252912" y="569665"/>
                            <a:ext cx="926700" cy="166704"/>
                          </a:xfrm>
                          <a:prstGeom prst="rect">
                            <a:avLst/>
                          </a:prstGeom>
                          <a:ln>
                            <a:noFill/>
                          </a:ln>
                        </wps:spPr>
                        <wps:txbx>
                          <w:txbxContent>
                            <w:p w14:paraId="495D6C93" w14:textId="77777777" w:rsidR="006307F0" w:rsidRDefault="00000000">
                              <w:pPr>
                                <w:spacing w:after="160" w:line="259" w:lineRule="auto"/>
                                <w:ind w:left="0" w:right="0" w:firstLine="0"/>
                              </w:pPr>
                              <w:r>
                                <w:t>stad. Zie de</w:t>
                              </w:r>
                            </w:p>
                          </w:txbxContent>
                        </wps:txbx>
                        <wps:bodyPr horzOverflow="overflow" vert="horz" lIns="0" tIns="0" rIns="0" bIns="0" rtlCol="0">
                          <a:noAutofit/>
                        </wps:bodyPr>
                      </wps:wsp>
                      <wps:wsp>
                        <wps:cNvPr id="113" name="Rectangle 113"/>
                        <wps:cNvSpPr/>
                        <wps:spPr>
                          <a:xfrm>
                            <a:off x="4252912" y="741115"/>
                            <a:ext cx="1794079" cy="166704"/>
                          </a:xfrm>
                          <a:prstGeom prst="rect">
                            <a:avLst/>
                          </a:prstGeom>
                          <a:ln>
                            <a:noFill/>
                          </a:ln>
                        </wps:spPr>
                        <wps:txbx>
                          <w:txbxContent>
                            <w:p w14:paraId="4E73C035" w14:textId="77777777" w:rsidR="006307F0" w:rsidRDefault="00000000">
                              <w:pPr>
                                <w:spacing w:after="160" w:line="259" w:lineRule="auto"/>
                                <w:ind w:left="0" w:right="0" w:firstLine="0"/>
                              </w:pPr>
                              <w:r>
                                <w:t>temperatuurverschillen</w:t>
                              </w:r>
                            </w:p>
                          </w:txbxContent>
                        </wps:txbx>
                        <wps:bodyPr horzOverflow="overflow" vert="horz" lIns="0" tIns="0" rIns="0" bIns="0" rtlCol="0">
                          <a:noAutofit/>
                        </wps:bodyPr>
                      </wps:wsp>
                      <wps:wsp>
                        <wps:cNvPr id="115" name="Rectangle 115"/>
                        <wps:cNvSpPr/>
                        <wps:spPr>
                          <a:xfrm>
                            <a:off x="4252912" y="903040"/>
                            <a:ext cx="1744977" cy="166704"/>
                          </a:xfrm>
                          <a:prstGeom prst="rect">
                            <a:avLst/>
                          </a:prstGeom>
                          <a:ln>
                            <a:noFill/>
                          </a:ln>
                        </wps:spPr>
                        <wps:txbx>
                          <w:txbxContent>
                            <w:p w14:paraId="56E8D7CD" w14:textId="77777777" w:rsidR="006307F0" w:rsidRDefault="00000000">
                              <w:pPr>
                                <w:spacing w:after="160" w:line="259" w:lineRule="auto"/>
                                <w:ind w:left="0" w:right="0" w:firstLine="0"/>
                              </w:pPr>
                              <w:r>
                                <w:t>die mogelijk zijn op de</w:t>
                              </w:r>
                            </w:p>
                          </w:txbxContent>
                        </wps:txbx>
                        <wps:bodyPr horzOverflow="overflow" vert="horz" lIns="0" tIns="0" rIns="0" bIns="0" rtlCol="0">
                          <a:noAutofit/>
                        </wps:bodyPr>
                      </wps:wsp>
                      <wps:wsp>
                        <wps:cNvPr id="117" name="Rectangle 117"/>
                        <wps:cNvSpPr/>
                        <wps:spPr>
                          <a:xfrm>
                            <a:off x="4252912" y="1074490"/>
                            <a:ext cx="1656386" cy="166704"/>
                          </a:xfrm>
                          <a:prstGeom prst="rect">
                            <a:avLst/>
                          </a:prstGeom>
                          <a:ln>
                            <a:noFill/>
                          </a:ln>
                        </wps:spPr>
                        <wps:txbx>
                          <w:txbxContent>
                            <w:p w14:paraId="00524EA6" w14:textId="77777777" w:rsidR="006307F0" w:rsidRDefault="00000000">
                              <w:pPr>
                                <w:spacing w:after="160" w:line="259" w:lineRule="auto"/>
                                <w:ind w:left="0" w:right="0" w:firstLine="0"/>
                              </w:pPr>
                              <w:r>
                                <w:t>afbeelding. Dit kun je</w:t>
                              </w:r>
                            </w:p>
                          </w:txbxContent>
                        </wps:txbx>
                        <wps:bodyPr horzOverflow="overflow" vert="horz" lIns="0" tIns="0" rIns="0" bIns="0" rtlCol="0">
                          <a:noAutofit/>
                        </wps:bodyPr>
                      </wps:wsp>
                      <wps:wsp>
                        <wps:cNvPr id="119" name="Rectangle 119"/>
                        <wps:cNvSpPr/>
                        <wps:spPr>
                          <a:xfrm>
                            <a:off x="4252912" y="1236415"/>
                            <a:ext cx="1814083" cy="166704"/>
                          </a:xfrm>
                          <a:prstGeom prst="rect">
                            <a:avLst/>
                          </a:prstGeom>
                          <a:ln>
                            <a:noFill/>
                          </a:ln>
                        </wps:spPr>
                        <wps:txbx>
                          <w:txbxContent>
                            <w:p w14:paraId="42B2E580" w14:textId="77777777" w:rsidR="006307F0" w:rsidRDefault="00000000">
                              <w:pPr>
                                <w:spacing w:after="160" w:line="259" w:lineRule="auto"/>
                                <w:ind w:left="0" w:right="0" w:firstLine="0"/>
                              </w:pPr>
                              <w:r>
                                <w:t>natuurlijk zelf ook doen</w:t>
                              </w:r>
                            </w:p>
                          </w:txbxContent>
                        </wps:txbx>
                        <wps:bodyPr horzOverflow="overflow" vert="horz" lIns="0" tIns="0" rIns="0" bIns="0" rtlCol="0">
                          <a:noAutofit/>
                        </wps:bodyPr>
                      </wps:wsp>
                      <wps:wsp>
                        <wps:cNvPr id="121" name="Rectangle 121"/>
                        <wps:cNvSpPr/>
                        <wps:spPr>
                          <a:xfrm>
                            <a:off x="4252912" y="1407865"/>
                            <a:ext cx="1360476" cy="166704"/>
                          </a:xfrm>
                          <a:prstGeom prst="rect">
                            <a:avLst/>
                          </a:prstGeom>
                          <a:ln>
                            <a:noFill/>
                          </a:ln>
                        </wps:spPr>
                        <wps:txbx>
                          <w:txbxContent>
                            <w:p w14:paraId="0498C317" w14:textId="77777777" w:rsidR="006307F0" w:rsidRDefault="00000000">
                              <w:pPr>
                                <w:spacing w:after="160" w:line="259" w:lineRule="auto"/>
                                <w:ind w:left="0" w:right="0" w:firstLine="0"/>
                              </w:pPr>
                              <w:r>
                                <w:t>in je eigen tuin :-)</w:t>
                              </w:r>
                            </w:p>
                          </w:txbxContent>
                        </wps:txbx>
                        <wps:bodyPr horzOverflow="overflow" vert="horz" lIns="0" tIns="0" rIns="0" bIns="0" rtlCol="0">
                          <a:noAutofit/>
                        </wps:bodyPr>
                      </wps:wsp>
                      <wps:wsp>
                        <wps:cNvPr id="123" name="Rectangle 123"/>
                        <wps:cNvSpPr/>
                        <wps:spPr>
                          <a:xfrm>
                            <a:off x="4252912" y="1741240"/>
                            <a:ext cx="926700" cy="166704"/>
                          </a:xfrm>
                          <a:prstGeom prst="rect">
                            <a:avLst/>
                          </a:prstGeom>
                          <a:ln>
                            <a:noFill/>
                          </a:ln>
                        </wps:spPr>
                        <wps:txbx>
                          <w:txbxContent>
                            <w:p w14:paraId="369E46FC" w14:textId="77777777" w:rsidR="006307F0" w:rsidRDefault="00000000">
                              <w:pPr>
                                <w:spacing w:after="160" w:line="259" w:lineRule="auto"/>
                                <w:ind w:left="0" w:right="0" w:firstLine="0"/>
                              </w:pPr>
                              <w:r>
                                <w:t>Aanklikbare</w:t>
                              </w:r>
                            </w:p>
                          </w:txbxContent>
                        </wps:txbx>
                        <wps:bodyPr horzOverflow="overflow" vert="horz" lIns="0" tIns="0" rIns="0" bIns="0" rtlCol="0">
                          <a:noAutofit/>
                        </wps:bodyPr>
                      </wps:wsp>
                      <wps:wsp>
                        <wps:cNvPr id="125" name="Rectangle 125"/>
                        <wps:cNvSpPr/>
                        <wps:spPr>
                          <a:xfrm>
                            <a:off x="4252912" y="1903165"/>
                            <a:ext cx="1596546" cy="166704"/>
                          </a:xfrm>
                          <a:prstGeom prst="rect">
                            <a:avLst/>
                          </a:prstGeom>
                          <a:ln>
                            <a:noFill/>
                          </a:ln>
                        </wps:spPr>
                        <wps:txbx>
                          <w:txbxContent>
                            <w:p w14:paraId="719256BE" w14:textId="77777777" w:rsidR="006307F0" w:rsidRDefault="00000000">
                              <w:pPr>
                                <w:spacing w:after="160" w:line="259" w:lineRule="auto"/>
                                <w:ind w:left="0" w:right="0" w:firstLine="0"/>
                              </w:pPr>
                              <w:r>
                                <w:t>kaart OZHZ met alle</w:t>
                              </w:r>
                            </w:p>
                          </w:txbxContent>
                        </wps:txbx>
                        <wps:bodyPr horzOverflow="overflow" vert="horz" lIns="0" tIns="0" rIns="0" bIns="0" rtlCol="0">
                          <a:noAutofit/>
                        </wps:bodyPr>
                      </wps:wsp>
                      <wps:wsp>
                        <wps:cNvPr id="127" name="Rectangle 127"/>
                        <wps:cNvSpPr/>
                        <wps:spPr>
                          <a:xfrm>
                            <a:off x="4252912" y="2074615"/>
                            <a:ext cx="973117" cy="166704"/>
                          </a:xfrm>
                          <a:prstGeom prst="rect">
                            <a:avLst/>
                          </a:prstGeom>
                          <a:ln>
                            <a:noFill/>
                          </a:ln>
                        </wps:spPr>
                        <wps:txbx>
                          <w:txbxContent>
                            <w:p w14:paraId="003B00ED" w14:textId="77777777" w:rsidR="006307F0" w:rsidRDefault="00000000">
                              <w:pPr>
                                <w:spacing w:after="160" w:line="259" w:lineRule="auto"/>
                                <w:ind w:left="0" w:right="0" w:firstLine="0"/>
                              </w:pPr>
                              <w:r>
                                <w:t>ontheffingen</w:t>
                              </w:r>
                            </w:p>
                          </w:txbxContent>
                        </wps:txbx>
                        <wps:bodyPr horzOverflow="overflow" vert="horz" lIns="0" tIns="0" rIns="0" bIns="0" rtlCol="0">
                          <a:noAutofit/>
                        </wps:bodyPr>
                      </wps:wsp>
                      <wps:wsp>
                        <wps:cNvPr id="129" name="Rectangle 129"/>
                        <wps:cNvSpPr/>
                        <wps:spPr>
                          <a:xfrm>
                            <a:off x="4252912" y="2236540"/>
                            <a:ext cx="1794252" cy="166704"/>
                          </a:xfrm>
                          <a:prstGeom prst="rect">
                            <a:avLst/>
                          </a:prstGeom>
                          <a:ln>
                            <a:noFill/>
                          </a:ln>
                        </wps:spPr>
                        <wps:txbx>
                          <w:txbxContent>
                            <w:p w14:paraId="5FB104C2" w14:textId="77777777" w:rsidR="006307F0" w:rsidRDefault="00000000">
                              <w:pPr>
                                <w:spacing w:after="160" w:line="259" w:lineRule="auto"/>
                                <w:ind w:left="0" w:right="0" w:firstLine="0"/>
                              </w:pPr>
                              <w:r>
                                <w:t>soortenbescherming in</w:t>
                              </w:r>
                            </w:p>
                          </w:txbxContent>
                        </wps:txbx>
                        <wps:bodyPr horzOverflow="overflow" vert="horz" lIns="0" tIns="0" rIns="0" bIns="0" rtlCol="0">
                          <a:noAutofit/>
                        </wps:bodyPr>
                      </wps:wsp>
                      <wps:wsp>
                        <wps:cNvPr id="131" name="Rectangle 131"/>
                        <wps:cNvSpPr/>
                        <wps:spPr>
                          <a:xfrm>
                            <a:off x="4252912" y="2407990"/>
                            <a:ext cx="1429669" cy="166704"/>
                          </a:xfrm>
                          <a:prstGeom prst="rect">
                            <a:avLst/>
                          </a:prstGeom>
                          <a:ln>
                            <a:noFill/>
                          </a:ln>
                        </wps:spPr>
                        <wps:txbx>
                          <w:txbxContent>
                            <w:p w14:paraId="0193865C" w14:textId="77777777" w:rsidR="006307F0" w:rsidRDefault="00000000">
                              <w:pPr>
                                <w:spacing w:after="160" w:line="259" w:lineRule="auto"/>
                                <w:ind w:left="0" w:right="0" w:firstLine="0"/>
                              </w:pPr>
                              <w:r>
                                <w:t>onze regio. Vooral</w:t>
                              </w:r>
                            </w:p>
                          </w:txbxContent>
                        </wps:txbx>
                        <wps:bodyPr horzOverflow="overflow" vert="horz" lIns="0" tIns="0" rIns="0" bIns="0" rtlCol="0">
                          <a:noAutofit/>
                        </wps:bodyPr>
                      </wps:wsp>
                      <wps:wsp>
                        <wps:cNvPr id="133" name="Rectangle 133"/>
                        <wps:cNvSpPr/>
                        <wps:spPr>
                          <a:xfrm>
                            <a:off x="4252912" y="2569915"/>
                            <a:ext cx="1813910" cy="166704"/>
                          </a:xfrm>
                          <a:prstGeom prst="rect">
                            <a:avLst/>
                          </a:prstGeom>
                          <a:ln>
                            <a:noFill/>
                          </a:ln>
                        </wps:spPr>
                        <wps:txbx>
                          <w:txbxContent>
                            <w:p w14:paraId="017D1C4E" w14:textId="77777777" w:rsidR="006307F0" w:rsidRDefault="00000000">
                              <w:pPr>
                                <w:spacing w:after="160" w:line="259" w:lineRule="auto"/>
                                <w:ind w:left="0" w:right="0" w:firstLine="0"/>
                              </w:pPr>
                              <w:r>
                                <w:t>vogels, vleermuizen en</w:t>
                              </w:r>
                            </w:p>
                          </w:txbxContent>
                        </wps:txbx>
                        <wps:bodyPr horzOverflow="overflow" vert="horz" lIns="0" tIns="0" rIns="0" bIns="0" rtlCol="0">
                          <a:noAutofit/>
                        </wps:bodyPr>
                      </wps:wsp>
                      <wps:wsp>
                        <wps:cNvPr id="135" name="Rectangle 135"/>
                        <wps:cNvSpPr/>
                        <wps:spPr>
                          <a:xfrm>
                            <a:off x="4252912" y="2741365"/>
                            <a:ext cx="818278" cy="166704"/>
                          </a:xfrm>
                          <a:prstGeom prst="rect">
                            <a:avLst/>
                          </a:prstGeom>
                          <a:ln>
                            <a:noFill/>
                          </a:ln>
                        </wps:spPr>
                        <wps:txbx>
                          <w:txbxContent>
                            <w:p w14:paraId="7B91A379" w14:textId="77777777" w:rsidR="006307F0" w:rsidRDefault="00000000">
                              <w:pPr>
                                <w:spacing w:after="160" w:line="259" w:lineRule="auto"/>
                                <w:ind w:left="0" w:right="0" w:firstLine="0"/>
                              </w:pPr>
                              <w:r>
                                <w:t>amfibieën.</w:t>
                              </w:r>
                            </w:p>
                          </w:txbxContent>
                        </wps:txbx>
                        <wps:bodyPr horzOverflow="overflow" vert="horz" lIns="0" tIns="0" rIns="0" bIns="0" rtlCol="0">
                          <a:noAutofit/>
                        </wps:bodyPr>
                      </wps:wsp>
                      <wps:wsp>
                        <wps:cNvPr id="136" name="Rectangle 136"/>
                        <wps:cNvSpPr/>
                        <wps:spPr>
                          <a:xfrm>
                            <a:off x="4868168" y="2741365"/>
                            <a:ext cx="49275" cy="166704"/>
                          </a:xfrm>
                          <a:prstGeom prst="rect">
                            <a:avLst/>
                          </a:prstGeom>
                          <a:ln>
                            <a:noFill/>
                          </a:ln>
                        </wps:spPr>
                        <wps:txbx>
                          <w:txbxContent>
                            <w:p w14:paraId="3C7767B5" w14:textId="77777777" w:rsidR="006307F0"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5180" name="Rectangle 5180"/>
                        <wps:cNvSpPr/>
                        <wps:spPr>
                          <a:xfrm>
                            <a:off x="4905226" y="2741367"/>
                            <a:ext cx="295650" cy="166704"/>
                          </a:xfrm>
                          <a:prstGeom prst="rect">
                            <a:avLst/>
                          </a:prstGeom>
                          <a:ln>
                            <a:noFill/>
                          </a:ln>
                        </wps:spPr>
                        <wps:txbx>
                          <w:txbxContent>
                            <w:p w14:paraId="61898B77" w14:textId="77777777" w:rsidR="006307F0" w:rsidRDefault="00000000">
                              <w:pPr>
                                <w:spacing w:after="160" w:line="259" w:lineRule="auto"/>
                                <w:ind w:left="0" w:right="0" w:firstLine="0"/>
                              </w:pPr>
                              <w:hyperlink r:id="rId9">
                                <w:r>
                                  <w:rPr>
                                    <w:b/>
                                    <w:u w:val="single" w:color="333333"/>
                                  </w:rPr>
                                  <w:t>HIE</w:t>
                                </w:r>
                              </w:hyperlink>
                            </w:p>
                          </w:txbxContent>
                        </wps:txbx>
                        <wps:bodyPr horzOverflow="overflow" vert="horz" lIns="0" tIns="0" rIns="0" bIns="0" rtlCol="0">
                          <a:noAutofit/>
                        </wps:bodyPr>
                      </wps:wsp>
                      <wps:wsp>
                        <wps:cNvPr id="5190" name="Rectangle 5190"/>
                        <wps:cNvSpPr/>
                        <wps:spPr>
                          <a:xfrm>
                            <a:off x="5127519" y="2741367"/>
                            <a:ext cx="128080" cy="166704"/>
                          </a:xfrm>
                          <a:prstGeom prst="rect">
                            <a:avLst/>
                          </a:prstGeom>
                          <a:ln>
                            <a:noFill/>
                          </a:ln>
                        </wps:spPr>
                        <wps:txbx>
                          <w:txbxContent>
                            <w:p w14:paraId="5D6F64CC" w14:textId="77777777" w:rsidR="006307F0" w:rsidRDefault="00000000">
                              <w:pPr>
                                <w:spacing w:after="160" w:line="259" w:lineRule="auto"/>
                                <w:ind w:left="0" w:right="0" w:firstLine="0"/>
                              </w:pPr>
                              <w:hyperlink r:id="rId10">
                                <w:r>
                                  <w:rPr>
                                    <w:b/>
                                    <w:u w:val="single" w:color="333333"/>
                                  </w:rPr>
                                  <w:t>R</w:t>
                                </w:r>
                              </w:hyperlink>
                            </w:p>
                          </w:txbxContent>
                        </wps:txbx>
                        <wps:bodyPr horzOverflow="overflow" vert="horz" lIns="0" tIns="0" rIns="0" bIns="0" rtlCol="0">
                          <a:noAutofit/>
                        </wps:bodyPr>
                      </wps:wsp>
                      <wps:wsp>
                        <wps:cNvPr id="139" name="Rectangle 139"/>
                        <wps:cNvSpPr/>
                        <wps:spPr>
                          <a:xfrm>
                            <a:off x="4252912" y="3074740"/>
                            <a:ext cx="1873490" cy="166704"/>
                          </a:xfrm>
                          <a:prstGeom prst="rect">
                            <a:avLst/>
                          </a:prstGeom>
                          <a:ln>
                            <a:noFill/>
                          </a:ln>
                        </wps:spPr>
                        <wps:txbx>
                          <w:txbxContent>
                            <w:p w14:paraId="24BA7591" w14:textId="77777777" w:rsidR="006307F0" w:rsidRDefault="00000000">
                              <w:pPr>
                                <w:spacing w:after="160" w:line="259" w:lineRule="auto"/>
                                <w:ind w:left="0" w:right="0" w:firstLine="0"/>
                              </w:pPr>
                              <w:r>
                                <w:t>Koop alleen biologische</w:t>
                              </w:r>
                            </w:p>
                          </w:txbxContent>
                        </wps:txbx>
                        <wps:bodyPr horzOverflow="overflow" vert="horz" lIns="0" tIns="0" rIns="0" bIns="0" rtlCol="0">
                          <a:noAutofit/>
                        </wps:bodyPr>
                      </wps:wsp>
                      <wps:wsp>
                        <wps:cNvPr id="140" name="Rectangle 140"/>
                        <wps:cNvSpPr/>
                        <wps:spPr>
                          <a:xfrm>
                            <a:off x="4252912" y="3236665"/>
                            <a:ext cx="946444" cy="166704"/>
                          </a:xfrm>
                          <a:prstGeom prst="rect">
                            <a:avLst/>
                          </a:prstGeom>
                          <a:ln>
                            <a:noFill/>
                          </a:ln>
                        </wps:spPr>
                        <wps:txbx>
                          <w:txbxContent>
                            <w:p w14:paraId="6036143B" w14:textId="77777777" w:rsidR="006307F0" w:rsidRDefault="00000000">
                              <w:pPr>
                                <w:spacing w:after="160" w:line="259" w:lineRule="auto"/>
                                <w:ind w:left="0" w:right="0" w:firstLine="0"/>
                              </w:pPr>
                              <w:r>
                                <w:t>snijbloemen</w:t>
                              </w:r>
                            </w:p>
                          </w:txbxContent>
                        </wps:txbx>
                        <wps:bodyPr horzOverflow="overflow" vert="horz" lIns="0" tIns="0" rIns="0" bIns="0" rtlCol="0">
                          <a:noAutofit/>
                        </wps:bodyPr>
                      </wps:wsp>
                      <wps:wsp>
                        <wps:cNvPr id="5241" name="Rectangle 5241"/>
                        <wps:cNvSpPr/>
                        <wps:spPr>
                          <a:xfrm>
                            <a:off x="4252912" y="3408117"/>
                            <a:ext cx="295650" cy="166704"/>
                          </a:xfrm>
                          <a:prstGeom prst="rect">
                            <a:avLst/>
                          </a:prstGeom>
                          <a:ln>
                            <a:noFill/>
                          </a:ln>
                        </wps:spPr>
                        <wps:txbx>
                          <w:txbxContent>
                            <w:p w14:paraId="0EF3BF09" w14:textId="77777777" w:rsidR="006307F0" w:rsidRDefault="00000000">
                              <w:pPr>
                                <w:spacing w:after="160" w:line="259" w:lineRule="auto"/>
                                <w:ind w:left="0" w:right="0" w:firstLine="0"/>
                              </w:pPr>
                              <w:hyperlink r:id="rId11">
                                <w:r>
                                  <w:rPr>
                                    <w:b/>
                                    <w:u w:val="single" w:color="333333"/>
                                  </w:rPr>
                                  <w:t>HIE</w:t>
                                </w:r>
                              </w:hyperlink>
                            </w:p>
                          </w:txbxContent>
                        </wps:txbx>
                        <wps:bodyPr horzOverflow="overflow" vert="horz" lIns="0" tIns="0" rIns="0" bIns="0" rtlCol="0">
                          <a:noAutofit/>
                        </wps:bodyPr>
                      </wps:wsp>
                      <wps:wsp>
                        <wps:cNvPr id="5245" name="Rectangle 5245"/>
                        <wps:cNvSpPr/>
                        <wps:spPr>
                          <a:xfrm>
                            <a:off x="4475206" y="3408117"/>
                            <a:ext cx="128080" cy="166704"/>
                          </a:xfrm>
                          <a:prstGeom prst="rect">
                            <a:avLst/>
                          </a:prstGeom>
                          <a:ln>
                            <a:noFill/>
                          </a:ln>
                        </wps:spPr>
                        <wps:txbx>
                          <w:txbxContent>
                            <w:p w14:paraId="365610BC" w14:textId="77777777" w:rsidR="006307F0" w:rsidRDefault="00000000">
                              <w:pPr>
                                <w:spacing w:after="160" w:line="259" w:lineRule="auto"/>
                                <w:ind w:left="0" w:right="0" w:firstLine="0"/>
                              </w:pPr>
                              <w:hyperlink r:id="rId12">
                                <w:r>
                                  <w:rPr>
                                    <w:b/>
                                    <w:u w:val="single" w:color="333333"/>
                                  </w:rPr>
                                  <w:t>R</w:t>
                                </w:r>
                              </w:hyperlink>
                            </w:p>
                          </w:txbxContent>
                        </wps:txbx>
                        <wps:bodyPr horzOverflow="overflow" vert="horz" lIns="0" tIns="0" rIns="0" bIns="0" rtlCol="0">
                          <a:noAutofit/>
                        </wps:bodyPr>
                      </wps:wsp>
                      <wps:wsp>
                        <wps:cNvPr id="144" name="Rectangle 144"/>
                        <wps:cNvSpPr/>
                        <wps:spPr>
                          <a:xfrm>
                            <a:off x="4252912" y="3741490"/>
                            <a:ext cx="1379788" cy="166704"/>
                          </a:xfrm>
                          <a:prstGeom prst="rect">
                            <a:avLst/>
                          </a:prstGeom>
                          <a:ln>
                            <a:noFill/>
                          </a:ln>
                        </wps:spPr>
                        <wps:txbx>
                          <w:txbxContent>
                            <w:p w14:paraId="3076EE76" w14:textId="77777777" w:rsidR="006307F0" w:rsidRDefault="00000000">
                              <w:pPr>
                                <w:spacing w:after="160" w:line="259" w:lineRule="auto"/>
                                <w:ind w:left="0" w:right="0" w:firstLine="0"/>
                              </w:pPr>
                              <w:r>
                                <w:t>IUCN: historische</w:t>
                              </w:r>
                            </w:p>
                          </w:txbxContent>
                        </wps:txbx>
                        <wps:bodyPr horzOverflow="overflow" vert="horz" lIns="0" tIns="0" rIns="0" bIns="0" rtlCol="0">
                          <a:noAutofit/>
                        </wps:bodyPr>
                      </wps:wsp>
                      <wps:wsp>
                        <wps:cNvPr id="146" name="Rectangle 146"/>
                        <wps:cNvSpPr/>
                        <wps:spPr>
                          <a:xfrm>
                            <a:off x="4252912" y="3903415"/>
                            <a:ext cx="1340732" cy="166704"/>
                          </a:xfrm>
                          <a:prstGeom prst="rect">
                            <a:avLst/>
                          </a:prstGeom>
                          <a:ln>
                            <a:noFill/>
                          </a:ln>
                        </wps:spPr>
                        <wps:txbx>
                          <w:txbxContent>
                            <w:p w14:paraId="68640FFF" w14:textId="77777777" w:rsidR="006307F0" w:rsidRDefault="00000000">
                              <w:pPr>
                                <w:spacing w:after="160" w:line="259" w:lineRule="auto"/>
                                <w:ind w:left="0" w:right="0" w:firstLine="0"/>
                              </w:pPr>
                              <w:r>
                                <w:t>overwinning voor</w:t>
                              </w:r>
                            </w:p>
                          </w:txbxContent>
                        </wps:txbx>
                        <wps:bodyPr horzOverflow="overflow" vert="horz" lIns="0" tIns="0" rIns="0" bIns="0" rtlCol="0">
                          <a:noAutofit/>
                        </wps:bodyPr>
                      </wps:wsp>
                      <wps:wsp>
                        <wps:cNvPr id="148" name="Rectangle 148"/>
                        <wps:cNvSpPr/>
                        <wps:spPr>
                          <a:xfrm>
                            <a:off x="4252912" y="4074865"/>
                            <a:ext cx="1311374" cy="166704"/>
                          </a:xfrm>
                          <a:prstGeom prst="rect">
                            <a:avLst/>
                          </a:prstGeom>
                          <a:ln>
                            <a:noFill/>
                          </a:ln>
                        </wps:spPr>
                        <wps:txbx>
                          <w:txbxContent>
                            <w:p w14:paraId="19F9169D" w14:textId="77777777" w:rsidR="006307F0" w:rsidRDefault="00000000">
                              <w:pPr>
                                <w:spacing w:after="160" w:line="259" w:lineRule="auto"/>
                                <w:ind w:left="0" w:right="0" w:firstLine="0"/>
                              </w:pPr>
                              <w:r>
                                <w:t>Europese natuur</w:t>
                              </w:r>
                            </w:p>
                          </w:txbxContent>
                        </wps:txbx>
                        <wps:bodyPr horzOverflow="overflow" vert="horz" lIns="0" tIns="0" rIns="0" bIns="0" rtlCol="0">
                          <a:noAutofit/>
                        </wps:bodyPr>
                      </wps:wsp>
                      <wps:wsp>
                        <wps:cNvPr id="149" name="Rectangle 149"/>
                        <wps:cNvSpPr/>
                        <wps:spPr>
                          <a:xfrm>
                            <a:off x="5239048" y="4074865"/>
                            <a:ext cx="49275" cy="166704"/>
                          </a:xfrm>
                          <a:prstGeom prst="rect">
                            <a:avLst/>
                          </a:prstGeom>
                          <a:ln>
                            <a:noFill/>
                          </a:ln>
                        </wps:spPr>
                        <wps:txbx>
                          <w:txbxContent>
                            <w:p w14:paraId="0C23065A" w14:textId="77777777" w:rsidR="006307F0" w:rsidRDefault="00000000">
                              <w:pPr>
                                <w:spacing w:after="160" w:line="259" w:lineRule="auto"/>
                                <w:ind w:left="0" w:right="0" w:firstLine="0"/>
                              </w:pPr>
                              <w:r>
                                <w:rPr>
                                  <w:b/>
                                </w:rPr>
                                <w:t xml:space="preserve"> </w:t>
                              </w:r>
                            </w:p>
                          </w:txbxContent>
                        </wps:txbx>
                        <wps:bodyPr horzOverflow="overflow" vert="horz" lIns="0" tIns="0" rIns="0" bIns="0" rtlCol="0">
                          <a:noAutofit/>
                        </wps:bodyPr>
                      </wps:wsp>
                      <wps:wsp>
                        <wps:cNvPr id="5288" name="Rectangle 5288"/>
                        <wps:cNvSpPr/>
                        <wps:spPr>
                          <a:xfrm>
                            <a:off x="5276106" y="4074867"/>
                            <a:ext cx="295650" cy="166704"/>
                          </a:xfrm>
                          <a:prstGeom prst="rect">
                            <a:avLst/>
                          </a:prstGeom>
                          <a:ln>
                            <a:noFill/>
                          </a:ln>
                        </wps:spPr>
                        <wps:txbx>
                          <w:txbxContent>
                            <w:p w14:paraId="331A95DD" w14:textId="77777777" w:rsidR="006307F0" w:rsidRDefault="00000000">
                              <w:pPr>
                                <w:spacing w:after="160" w:line="259" w:lineRule="auto"/>
                                <w:ind w:left="0" w:right="0" w:firstLine="0"/>
                              </w:pPr>
                              <w:hyperlink r:id="rId13">
                                <w:r>
                                  <w:rPr>
                                    <w:b/>
                                    <w:u w:val="single" w:color="333333"/>
                                  </w:rPr>
                                  <w:t>HIE</w:t>
                                </w:r>
                              </w:hyperlink>
                            </w:p>
                          </w:txbxContent>
                        </wps:txbx>
                        <wps:bodyPr horzOverflow="overflow" vert="horz" lIns="0" tIns="0" rIns="0" bIns="0" rtlCol="0">
                          <a:noAutofit/>
                        </wps:bodyPr>
                      </wps:wsp>
                      <wps:wsp>
                        <wps:cNvPr id="5289" name="Rectangle 5289"/>
                        <wps:cNvSpPr/>
                        <wps:spPr>
                          <a:xfrm>
                            <a:off x="5498399" y="4074867"/>
                            <a:ext cx="128080" cy="166704"/>
                          </a:xfrm>
                          <a:prstGeom prst="rect">
                            <a:avLst/>
                          </a:prstGeom>
                          <a:ln>
                            <a:noFill/>
                          </a:ln>
                        </wps:spPr>
                        <wps:txbx>
                          <w:txbxContent>
                            <w:p w14:paraId="394968BA" w14:textId="77777777" w:rsidR="006307F0" w:rsidRDefault="00000000">
                              <w:pPr>
                                <w:spacing w:after="160" w:line="259" w:lineRule="auto"/>
                                <w:ind w:left="0" w:right="0" w:firstLine="0"/>
                              </w:pPr>
                              <w:hyperlink r:id="rId14">
                                <w:r>
                                  <w:rPr>
                                    <w:b/>
                                    <w:u w:val="single" w:color="333333"/>
                                  </w:rPr>
                                  <w:t>R</w:t>
                                </w:r>
                              </w:hyperlink>
                            </w:p>
                          </w:txbxContent>
                        </wps:txbx>
                        <wps:bodyPr horzOverflow="overflow" vert="horz" lIns="0" tIns="0" rIns="0" bIns="0" rtlCol="0">
                          <a:noAutofit/>
                        </wps:bodyPr>
                      </wps:wsp>
                      <wps:wsp>
                        <wps:cNvPr id="153" name="Rectangle 153"/>
                        <wps:cNvSpPr/>
                        <wps:spPr>
                          <a:xfrm>
                            <a:off x="4252912" y="4408240"/>
                            <a:ext cx="1744630" cy="166704"/>
                          </a:xfrm>
                          <a:prstGeom prst="rect">
                            <a:avLst/>
                          </a:prstGeom>
                          <a:ln>
                            <a:noFill/>
                          </a:ln>
                        </wps:spPr>
                        <wps:txbx>
                          <w:txbxContent>
                            <w:p w14:paraId="4901E83B" w14:textId="77777777" w:rsidR="006307F0" w:rsidRDefault="00000000">
                              <w:pPr>
                                <w:spacing w:after="160" w:line="259" w:lineRule="auto"/>
                                <w:ind w:left="0" w:right="0" w:firstLine="0"/>
                              </w:pPr>
                              <w:r>
                                <w:t>NDFF: AI ingezet voor</w:t>
                              </w:r>
                            </w:p>
                          </w:txbxContent>
                        </wps:txbx>
                        <wps:bodyPr horzOverflow="overflow" vert="horz" lIns="0" tIns="0" rIns="0" bIns="0" rtlCol="0">
                          <a:noAutofit/>
                        </wps:bodyPr>
                      </wps:wsp>
                      <wps:wsp>
                        <wps:cNvPr id="155" name="Rectangle 155"/>
                        <wps:cNvSpPr/>
                        <wps:spPr>
                          <a:xfrm>
                            <a:off x="4252912" y="4570165"/>
                            <a:ext cx="838195" cy="166704"/>
                          </a:xfrm>
                          <a:prstGeom prst="rect">
                            <a:avLst/>
                          </a:prstGeom>
                          <a:ln>
                            <a:noFill/>
                          </a:ln>
                        </wps:spPr>
                        <wps:txbx>
                          <w:txbxContent>
                            <w:p w14:paraId="7C1A0EB4" w14:textId="77777777" w:rsidR="006307F0" w:rsidRDefault="00000000">
                              <w:pPr>
                                <w:spacing w:after="160" w:line="259" w:lineRule="auto"/>
                                <w:ind w:left="0" w:right="0" w:firstLine="0"/>
                              </w:pPr>
                              <w:r>
                                <w:t>herkennen</w:t>
                              </w:r>
                            </w:p>
                          </w:txbxContent>
                        </wps:txbx>
                        <wps:bodyPr horzOverflow="overflow" vert="horz" lIns="0" tIns="0" rIns="0" bIns="0" rtlCol="0">
                          <a:noAutofit/>
                        </wps:bodyPr>
                      </wps:wsp>
                      <wps:wsp>
                        <wps:cNvPr id="157" name="Rectangle 157"/>
                        <wps:cNvSpPr/>
                        <wps:spPr>
                          <a:xfrm>
                            <a:off x="4252912" y="4741615"/>
                            <a:ext cx="1005419" cy="166704"/>
                          </a:xfrm>
                          <a:prstGeom prst="rect">
                            <a:avLst/>
                          </a:prstGeom>
                          <a:ln>
                            <a:noFill/>
                          </a:ln>
                        </wps:spPr>
                        <wps:txbx>
                          <w:txbxContent>
                            <w:p w14:paraId="053F196B" w14:textId="77777777" w:rsidR="006307F0" w:rsidRDefault="00000000">
                              <w:pPr>
                                <w:spacing w:after="160" w:line="259" w:lineRule="auto"/>
                                <w:ind w:left="0" w:right="0" w:firstLine="0"/>
                              </w:pPr>
                              <w:r>
                                <w:t xml:space="preserve">vleermuizen </w:t>
                              </w:r>
                            </w:p>
                          </w:txbxContent>
                        </wps:txbx>
                        <wps:bodyPr horzOverflow="overflow" vert="horz" lIns="0" tIns="0" rIns="0" bIns="0" rtlCol="0">
                          <a:noAutofit/>
                        </wps:bodyPr>
                      </wps:wsp>
                    </wpg:wgp>
                  </a:graphicData>
                </a:graphic>
              </wp:inline>
            </w:drawing>
          </mc:Choice>
          <mc:Fallback xmlns:a="http://schemas.openxmlformats.org/drawingml/2006/main">
            <w:pict>
              <v:group id="Group 5446" style="width:447pt;height:383.225pt;mso-position-horizontal-relative:char;mso-position-vertical-relative:line" coordsize="56768,48669">
                <v:shape id="Shape 6281" style="position:absolute;width:56768;height:190;left:0;top:0;" coordsize="5676899,19050" path="m0,0l5676899,0l5676899,19050l0,19050l0,0">
                  <v:stroke weight="0pt" endcap="flat" joinstyle="miter" miterlimit="10" on="false" color="#000000" opacity="0"/>
                  <v:fill on="true" color="#888888"/>
                </v:shape>
                <v:shape id="Picture 105" style="position:absolute;width:41052;height:44577;left:0;top:2286;" filled="f">
                  <v:imagedata r:id="rId15"/>
                </v:shape>
                <v:rect id="Rectangle 107" style="position:absolute;width:17647;height:1667;left:42529;top:2362;" filled="f" stroked="f">
                  <v:textbox inset="0,0,0,0">
                    <w:txbxContent>
                      <w:p>
                        <w:pPr>
                          <w:spacing w:before="0" w:after="160" w:line="259" w:lineRule="auto"/>
                          <w:ind w:left="0" w:right="0" w:firstLine="0"/>
                        </w:pPr>
                        <w:r>
                          <w:rPr/>
                          <w:t xml:space="preserve">Hoe meer bomen, hoe</w:t>
                        </w:r>
                      </w:p>
                    </w:txbxContent>
                  </v:textbox>
                </v:rect>
                <v:rect id="Rectangle 109" style="position:absolute;width:17449;height:1667;left:42529;top:4077;" filled="f" stroked="f">
                  <v:textbox inset="0,0,0,0">
                    <w:txbxContent>
                      <w:p>
                        <w:pPr>
                          <w:spacing w:before="0" w:after="160" w:line="259" w:lineRule="auto"/>
                          <w:ind w:left="0" w:right="0" w:firstLine="0"/>
                        </w:pPr>
                        <w:r>
                          <w:rPr/>
                          <w:t xml:space="preserve">beter het klimaat in de</w:t>
                        </w:r>
                      </w:p>
                    </w:txbxContent>
                  </v:textbox>
                </v:rect>
                <v:rect id="Rectangle 111" style="position:absolute;width:9267;height:1667;left:42529;top:5696;" filled="f" stroked="f">
                  <v:textbox inset="0,0,0,0">
                    <w:txbxContent>
                      <w:p>
                        <w:pPr>
                          <w:spacing w:before="0" w:after="160" w:line="259" w:lineRule="auto"/>
                          <w:ind w:left="0" w:right="0" w:firstLine="0"/>
                        </w:pPr>
                        <w:r>
                          <w:rPr/>
                          <w:t xml:space="preserve">stad. Zie de</w:t>
                        </w:r>
                      </w:p>
                    </w:txbxContent>
                  </v:textbox>
                </v:rect>
                <v:rect id="Rectangle 113" style="position:absolute;width:17940;height:1667;left:42529;top:7411;" filled="f" stroked="f">
                  <v:textbox inset="0,0,0,0">
                    <w:txbxContent>
                      <w:p>
                        <w:pPr>
                          <w:spacing w:before="0" w:after="160" w:line="259" w:lineRule="auto"/>
                          <w:ind w:left="0" w:right="0" w:firstLine="0"/>
                        </w:pPr>
                        <w:r>
                          <w:rPr/>
                          <w:t xml:space="preserve">temperatuurverschillen</w:t>
                        </w:r>
                      </w:p>
                    </w:txbxContent>
                  </v:textbox>
                </v:rect>
                <v:rect id="Rectangle 115" style="position:absolute;width:17449;height:1667;left:42529;top:9030;" filled="f" stroked="f">
                  <v:textbox inset="0,0,0,0">
                    <w:txbxContent>
                      <w:p>
                        <w:pPr>
                          <w:spacing w:before="0" w:after="160" w:line="259" w:lineRule="auto"/>
                          <w:ind w:left="0" w:right="0" w:firstLine="0"/>
                        </w:pPr>
                        <w:r>
                          <w:rPr/>
                          <w:t xml:space="preserve">die mogelijk zijn op de</w:t>
                        </w:r>
                      </w:p>
                    </w:txbxContent>
                  </v:textbox>
                </v:rect>
                <v:rect id="Rectangle 117" style="position:absolute;width:16563;height:1667;left:42529;top:10744;" filled="f" stroked="f">
                  <v:textbox inset="0,0,0,0">
                    <w:txbxContent>
                      <w:p>
                        <w:pPr>
                          <w:spacing w:before="0" w:after="160" w:line="259" w:lineRule="auto"/>
                          <w:ind w:left="0" w:right="0" w:firstLine="0"/>
                        </w:pPr>
                        <w:r>
                          <w:rPr/>
                          <w:t xml:space="preserve">afbeelding. Dit kun je</w:t>
                        </w:r>
                      </w:p>
                    </w:txbxContent>
                  </v:textbox>
                </v:rect>
                <v:rect id="Rectangle 119" style="position:absolute;width:18140;height:1667;left:42529;top:12364;" filled="f" stroked="f">
                  <v:textbox inset="0,0,0,0">
                    <w:txbxContent>
                      <w:p>
                        <w:pPr>
                          <w:spacing w:before="0" w:after="160" w:line="259" w:lineRule="auto"/>
                          <w:ind w:left="0" w:right="0" w:firstLine="0"/>
                        </w:pPr>
                        <w:r>
                          <w:rPr/>
                          <w:t xml:space="preserve">natuurlijk zelf ook doen</w:t>
                        </w:r>
                      </w:p>
                    </w:txbxContent>
                  </v:textbox>
                </v:rect>
                <v:rect id="Rectangle 121" style="position:absolute;width:13604;height:1667;left:42529;top:14078;" filled="f" stroked="f">
                  <v:textbox inset="0,0,0,0">
                    <w:txbxContent>
                      <w:p>
                        <w:pPr>
                          <w:spacing w:before="0" w:after="160" w:line="259" w:lineRule="auto"/>
                          <w:ind w:left="0" w:right="0" w:firstLine="0"/>
                        </w:pPr>
                        <w:r>
                          <w:rPr/>
                          <w:t xml:space="preserve">in je eigen tuin :-)</w:t>
                        </w:r>
                      </w:p>
                    </w:txbxContent>
                  </v:textbox>
                </v:rect>
                <v:rect id="Rectangle 123" style="position:absolute;width:9267;height:1667;left:42529;top:17412;" filled="f" stroked="f">
                  <v:textbox inset="0,0,0,0">
                    <w:txbxContent>
                      <w:p>
                        <w:pPr>
                          <w:spacing w:before="0" w:after="160" w:line="259" w:lineRule="auto"/>
                          <w:ind w:left="0" w:right="0" w:firstLine="0"/>
                        </w:pPr>
                        <w:r>
                          <w:rPr/>
                          <w:t xml:space="preserve">Aanklikbare</w:t>
                        </w:r>
                      </w:p>
                    </w:txbxContent>
                  </v:textbox>
                </v:rect>
                <v:rect id="Rectangle 125" style="position:absolute;width:15965;height:1667;left:42529;top:19031;" filled="f" stroked="f">
                  <v:textbox inset="0,0,0,0">
                    <w:txbxContent>
                      <w:p>
                        <w:pPr>
                          <w:spacing w:before="0" w:after="160" w:line="259" w:lineRule="auto"/>
                          <w:ind w:left="0" w:right="0" w:firstLine="0"/>
                        </w:pPr>
                        <w:r>
                          <w:rPr/>
                          <w:t xml:space="preserve">kaart OZHZ met alle</w:t>
                        </w:r>
                      </w:p>
                    </w:txbxContent>
                  </v:textbox>
                </v:rect>
                <v:rect id="Rectangle 127" style="position:absolute;width:9731;height:1667;left:42529;top:20746;" filled="f" stroked="f">
                  <v:textbox inset="0,0,0,0">
                    <w:txbxContent>
                      <w:p>
                        <w:pPr>
                          <w:spacing w:before="0" w:after="160" w:line="259" w:lineRule="auto"/>
                          <w:ind w:left="0" w:right="0" w:firstLine="0"/>
                        </w:pPr>
                        <w:r>
                          <w:rPr/>
                          <w:t xml:space="preserve">ontheffingen</w:t>
                        </w:r>
                      </w:p>
                    </w:txbxContent>
                  </v:textbox>
                </v:rect>
                <v:rect id="Rectangle 129" style="position:absolute;width:17942;height:1667;left:42529;top:22365;" filled="f" stroked="f">
                  <v:textbox inset="0,0,0,0">
                    <w:txbxContent>
                      <w:p>
                        <w:pPr>
                          <w:spacing w:before="0" w:after="160" w:line="259" w:lineRule="auto"/>
                          <w:ind w:left="0" w:right="0" w:firstLine="0"/>
                        </w:pPr>
                        <w:r>
                          <w:rPr/>
                          <w:t xml:space="preserve">soortenbescherming in</w:t>
                        </w:r>
                      </w:p>
                    </w:txbxContent>
                  </v:textbox>
                </v:rect>
                <v:rect id="Rectangle 131" style="position:absolute;width:14296;height:1667;left:42529;top:24079;" filled="f" stroked="f">
                  <v:textbox inset="0,0,0,0">
                    <w:txbxContent>
                      <w:p>
                        <w:pPr>
                          <w:spacing w:before="0" w:after="160" w:line="259" w:lineRule="auto"/>
                          <w:ind w:left="0" w:right="0" w:firstLine="0"/>
                        </w:pPr>
                        <w:r>
                          <w:rPr/>
                          <w:t xml:space="preserve">onze regio. Vooral</w:t>
                        </w:r>
                      </w:p>
                    </w:txbxContent>
                  </v:textbox>
                </v:rect>
                <v:rect id="Rectangle 133" style="position:absolute;width:18139;height:1667;left:42529;top:25699;" filled="f" stroked="f">
                  <v:textbox inset="0,0,0,0">
                    <w:txbxContent>
                      <w:p>
                        <w:pPr>
                          <w:spacing w:before="0" w:after="160" w:line="259" w:lineRule="auto"/>
                          <w:ind w:left="0" w:right="0" w:firstLine="0"/>
                        </w:pPr>
                        <w:r>
                          <w:rPr/>
                          <w:t xml:space="preserve">vogels, vleermuizen en</w:t>
                        </w:r>
                      </w:p>
                    </w:txbxContent>
                  </v:textbox>
                </v:rect>
                <v:rect id="Rectangle 135" style="position:absolute;width:8182;height:1667;left:42529;top:27413;" filled="f" stroked="f">
                  <v:textbox inset="0,0,0,0">
                    <w:txbxContent>
                      <w:p>
                        <w:pPr>
                          <w:spacing w:before="0" w:after="160" w:line="259" w:lineRule="auto"/>
                          <w:ind w:left="0" w:right="0" w:firstLine="0"/>
                        </w:pPr>
                        <w:r>
                          <w:rPr/>
                          <w:t xml:space="preserve">amfibieën.</w:t>
                        </w:r>
                      </w:p>
                    </w:txbxContent>
                  </v:textbox>
                </v:rect>
                <v:rect id="Rectangle 136" style="position:absolute;width:492;height:1667;left:48681;top:27413;"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5180" style="position:absolute;width:2956;height:1667;left:49052;top:27413;" filled="f" stroked="f">
                  <v:textbox inset="0,0,0,0">
                    <w:txbxContent>
                      <w:p>
                        <w:pPr>
                          <w:spacing w:before="0" w:after="160" w:line="259" w:lineRule="auto"/>
                          <w:ind w:left="0" w:right="0" w:firstLine="0"/>
                        </w:pPr>
                        <w:hyperlink r:id="hyperlink253">
                          <w:r>
                            <w:rPr>
                              <w:rFonts w:cs="Arial" w:hAnsi="Arial" w:eastAsia="Arial" w:ascii="Arial"/>
                              <w:b w:val="1"/>
                              <w:u w:val="single" w:color="333333"/>
                            </w:rPr>
                            <w:t xml:space="preserve">HIE</w:t>
                          </w:r>
                        </w:hyperlink>
                      </w:p>
                    </w:txbxContent>
                  </v:textbox>
                </v:rect>
                <v:rect id="Rectangle 5190" style="position:absolute;width:1280;height:1667;left:51275;top:27413;" filled="f" stroked="f">
                  <v:textbox inset="0,0,0,0">
                    <w:txbxContent>
                      <w:p>
                        <w:pPr>
                          <w:spacing w:before="0" w:after="160" w:line="259" w:lineRule="auto"/>
                          <w:ind w:left="0" w:right="0" w:firstLine="0"/>
                        </w:pPr>
                        <w:hyperlink r:id="hyperlink253">
                          <w:r>
                            <w:rPr>
                              <w:rFonts w:cs="Arial" w:hAnsi="Arial" w:eastAsia="Arial" w:ascii="Arial"/>
                              <w:b w:val="1"/>
                              <w:u w:val="single" w:color="333333"/>
                            </w:rPr>
                            <w:t xml:space="preserve">R</w:t>
                          </w:r>
                        </w:hyperlink>
                      </w:p>
                    </w:txbxContent>
                  </v:textbox>
                </v:rect>
                <v:rect id="Rectangle 139" style="position:absolute;width:18734;height:1667;left:42529;top:30747;" filled="f" stroked="f">
                  <v:textbox inset="0,0,0,0">
                    <w:txbxContent>
                      <w:p>
                        <w:pPr>
                          <w:spacing w:before="0" w:after="160" w:line="259" w:lineRule="auto"/>
                          <w:ind w:left="0" w:right="0" w:firstLine="0"/>
                        </w:pPr>
                        <w:r>
                          <w:rPr/>
                          <w:t xml:space="preserve">Koop alleen biologische</w:t>
                        </w:r>
                      </w:p>
                    </w:txbxContent>
                  </v:textbox>
                </v:rect>
                <v:rect id="Rectangle 140" style="position:absolute;width:9464;height:1667;left:42529;top:32366;" filled="f" stroked="f">
                  <v:textbox inset="0,0,0,0">
                    <w:txbxContent>
                      <w:p>
                        <w:pPr>
                          <w:spacing w:before="0" w:after="160" w:line="259" w:lineRule="auto"/>
                          <w:ind w:left="0" w:right="0" w:firstLine="0"/>
                        </w:pPr>
                        <w:r>
                          <w:rPr/>
                          <w:t xml:space="preserve">snijbloemen</w:t>
                        </w:r>
                      </w:p>
                    </w:txbxContent>
                  </v:textbox>
                </v:rect>
                <v:rect id="Rectangle 5241" style="position:absolute;width:2956;height:1667;left:42529;top:34081;" filled="f" stroked="f">
                  <v:textbox inset="0,0,0,0">
                    <w:txbxContent>
                      <w:p>
                        <w:pPr>
                          <w:spacing w:before="0" w:after="160" w:line="259" w:lineRule="auto"/>
                          <w:ind w:left="0" w:right="0" w:firstLine="0"/>
                        </w:pPr>
                        <w:hyperlink r:id="hyperlink254">
                          <w:r>
                            <w:rPr>
                              <w:rFonts w:cs="Arial" w:hAnsi="Arial" w:eastAsia="Arial" w:ascii="Arial"/>
                              <w:b w:val="1"/>
                              <w:u w:val="single" w:color="333333"/>
                            </w:rPr>
                            <w:t xml:space="preserve">HIE</w:t>
                          </w:r>
                        </w:hyperlink>
                      </w:p>
                    </w:txbxContent>
                  </v:textbox>
                </v:rect>
                <v:rect id="Rectangle 5245" style="position:absolute;width:1280;height:1667;left:44752;top:34081;" filled="f" stroked="f">
                  <v:textbox inset="0,0,0,0">
                    <w:txbxContent>
                      <w:p>
                        <w:pPr>
                          <w:spacing w:before="0" w:after="160" w:line="259" w:lineRule="auto"/>
                          <w:ind w:left="0" w:right="0" w:firstLine="0"/>
                        </w:pPr>
                        <w:hyperlink r:id="hyperlink254">
                          <w:r>
                            <w:rPr>
                              <w:rFonts w:cs="Arial" w:hAnsi="Arial" w:eastAsia="Arial" w:ascii="Arial"/>
                              <w:b w:val="1"/>
                              <w:u w:val="single" w:color="333333"/>
                            </w:rPr>
                            <w:t xml:space="preserve">R</w:t>
                          </w:r>
                        </w:hyperlink>
                      </w:p>
                    </w:txbxContent>
                  </v:textbox>
                </v:rect>
                <v:rect id="Rectangle 144" style="position:absolute;width:13797;height:1667;left:42529;top:37414;" filled="f" stroked="f">
                  <v:textbox inset="0,0,0,0">
                    <w:txbxContent>
                      <w:p>
                        <w:pPr>
                          <w:spacing w:before="0" w:after="160" w:line="259" w:lineRule="auto"/>
                          <w:ind w:left="0" w:right="0" w:firstLine="0"/>
                        </w:pPr>
                        <w:r>
                          <w:rPr/>
                          <w:t xml:space="preserve">IUCN: historische</w:t>
                        </w:r>
                      </w:p>
                    </w:txbxContent>
                  </v:textbox>
                </v:rect>
                <v:rect id="Rectangle 146" style="position:absolute;width:13407;height:1667;left:42529;top:39034;" filled="f" stroked="f">
                  <v:textbox inset="0,0,0,0">
                    <w:txbxContent>
                      <w:p>
                        <w:pPr>
                          <w:spacing w:before="0" w:after="160" w:line="259" w:lineRule="auto"/>
                          <w:ind w:left="0" w:right="0" w:firstLine="0"/>
                        </w:pPr>
                        <w:r>
                          <w:rPr/>
                          <w:t xml:space="preserve">overwinning voor</w:t>
                        </w:r>
                      </w:p>
                    </w:txbxContent>
                  </v:textbox>
                </v:rect>
                <v:rect id="Rectangle 148" style="position:absolute;width:13113;height:1667;left:42529;top:40748;" filled="f" stroked="f">
                  <v:textbox inset="0,0,0,0">
                    <w:txbxContent>
                      <w:p>
                        <w:pPr>
                          <w:spacing w:before="0" w:after="160" w:line="259" w:lineRule="auto"/>
                          <w:ind w:left="0" w:right="0" w:firstLine="0"/>
                        </w:pPr>
                        <w:r>
                          <w:rPr/>
                          <w:t xml:space="preserve">Europese natuur</w:t>
                        </w:r>
                      </w:p>
                    </w:txbxContent>
                  </v:textbox>
                </v:rect>
                <v:rect id="Rectangle 149" style="position:absolute;width:492;height:1667;left:52390;top:40748;" filled="f" stroked="f">
                  <v:textbox inset="0,0,0,0">
                    <w:txbxContent>
                      <w:p>
                        <w:pPr>
                          <w:spacing w:before="0" w:after="160" w:line="259" w:lineRule="auto"/>
                          <w:ind w:left="0" w:right="0" w:firstLine="0"/>
                        </w:pPr>
                        <w:r>
                          <w:rPr>
                            <w:rFonts w:cs="Arial" w:hAnsi="Arial" w:eastAsia="Arial" w:ascii="Arial"/>
                            <w:b w:val="1"/>
                          </w:rPr>
                          <w:t xml:space="preserve"> </w:t>
                        </w:r>
                      </w:p>
                    </w:txbxContent>
                  </v:textbox>
                </v:rect>
                <v:rect id="Rectangle 5288" style="position:absolute;width:2956;height:1667;left:52761;top:40748;" filled="f" stroked="f">
                  <v:textbox inset="0,0,0,0">
                    <w:txbxContent>
                      <w:p>
                        <w:pPr>
                          <w:spacing w:before="0" w:after="160" w:line="259" w:lineRule="auto"/>
                          <w:ind w:left="0" w:right="0" w:firstLine="0"/>
                        </w:pPr>
                        <w:hyperlink r:id="hyperlink255">
                          <w:r>
                            <w:rPr>
                              <w:rFonts w:cs="Arial" w:hAnsi="Arial" w:eastAsia="Arial" w:ascii="Arial"/>
                              <w:b w:val="1"/>
                              <w:u w:val="single" w:color="333333"/>
                            </w:rPr>
                            <w:t xml:space="preserve">HIE</w:t>
                          </w:r>
                        </w:hyperlink>
                      </w:p>
                    </w:txbxContent>
                  </v:textbox>
                </v:rect>
                <v:rect id="Rectangle 5289" style="position:absolute;width:1280;height:1667;left:54983;top:40748;" filled="f" stroked="f">
                  <v:textbox inset="0,0,0,0">
                    <w:txbxContent>
                      <w:p>
                        <w:pPr>
                          <w:spacing w:before="0" w:after="160" w:line="259" w:lineRule="auto"/>
                          <w:ind w:left="0" w:right="0" w:firstLine="0"/>
                        </w:pPr>
                        <w:hyperlink r:id="hyperlink255">
                          <w:r>
                            <w:rPr>
                              <w:rFonts w:cs="Arial" w:hAnsi="Arial" w:eastAsia="Arial" w:ascii="Arial"/>
                              <w:b w:val="1"/>
                              <w:u w:val="single" w:color="333333"/>
                            </w:rPr>
                            <w:t xml:space="preserve">R</w:t>
                          </w:r>
                        </w:hyperlink>
                      </w:p>
                    </w:txbxContent>
                  </v:textbox>
                </v:rect>
                <v:rect id="Rectangle 153" style="position:absolute;width:17446;height:1667;left:42529;top:44082;" filled="f" stroked="f">
                  <v:textbox inset="0,0,0,0">
                    <w:txbxContent>
                      <w:p>
                        <w:pPr>
                          <w:spacing w:before="0" w:after="160" w:line="259" w:lineRule="auto"/>
                          <w:ind w:left="0" w:right="0" w:firstLine="0"/>
                        </w:pPr>
                        <w:r>
                          <w:rPr/>
                          <w:t xml:space="preserve">NDFF: AI ingezet voor</w:t>
                        </w:r>
                      </w:p>
                    </w:txbxContent>
                  </v:textbox>
                </v:rect>
                <v:rect id="Rectangle 155" style="position:absolute;width:8381;height:1667;left:42529;top:45701;" filled="f" stroked="f">
                  <v:textbox inset="0,0,0,0">
                    <w:txbxContent>
                      <w:p>
                        <w:pPr>
                          <w:spacing w:before="0" w:after="160" w:line="259" w:lineRule="auto"/>
                          <w:ind w:left="0" w:right="0" w:firstLine="0"/>
                        </w:pPr>
                        <w:r>
                          <w:rPr/>
                          <w:t xml:space="preserve">herkennen</w:t>
                        </w:r>
                      </w:p>
                    </w:txbxContent>
                  </v:textbox>
                </v:rect>
                <v:rect id="Rectangle 157" style="position:absolute;width:10054;height:1667;left:42529;top:47416;" filled="f" stroked="f">
                  <v:textbox inset="0,0,0,0">
                    <w:txbxContent>
                      <w:p>
                        <w:pPr>
                          <w:spacing w:before="0" w:after="160" w:line="259" w:lineRule="auto"/>
                          <w:ind w:left="0" w:right="0" w:firstLine="0"/>
                        </w:pPr>
                        <w:r>
                          <w:rPr/>
                          <w:t xml:space="preserve">vleermuizen </w:t>
                        </w:r>
                      </w:p>
                    </w:txbxContent>
                  </v:textbox>
                </v:rect>
              </v:group>
            </w:pict>
          </mc:Fallback>
        </mc:AlternateContent>
      </w:r>
    </w:p>
    <w:p w14:paraId="7055C623" w14:textId="77777777" w:rsidR="006307F0" w:rsidRDefault="00000000">
      <w:pPr>
        <w:spacing w:after="264" w:line="259" w:lineRule="auto"/>
        <w:ind w:left="802" w:right="0" w:firstLine="0"/>
      </w:pPr>
      <w:hyperlink r:id="rId16">
        <w:r>
          <w:rPr>
            <w:b/>
            <w:u w:val="single" w:color="333333"/>
          </w:rPr>
          <w:t>HIER</w:t>
        </w:r>
      </w:hyperlink>
    </w:p>
    <w:p w14:paraId="259F2E1E" w14:textId="77777777" w:rsidR="006307F0" w:rsidRDefault="00000000">
      <w:pPr>
        <w:ind w:left="820" w:right="826"/>
      </w:pPr>
      <w:r>
        <w:t>29 mei 2024: vijf jaar politieke stikstofstorm, de stand van zaken</w:t>
      </w:r>
    </w:p>
    <w:p w14:paraId="66B9030C" w14:textId="77777777" w:rsidR="006307F0" w:rsidRDefault="00000000">
      <w:pPr>
        <w:ind w:left="820" w:right="826"/>
      </w:pPr>
      <w:r>
        <w:t xml:space="preserve">Column van stikstofadvocaat mr. Valentijn </w:t>
      </w:r>
      <w:proofErr w:type="spellStart"/>
      <w:r>
        <w:t>Wösten</w:t>
      </w:r>
      <w:proofErr w:type="spellEnd"/>
      <w:r>
        <w:t xml:space="preserve">. </w:t>
      </w:r>
      <w:hyperlink r:id="rId17">
        <w:r>
          <w:rPr>
            <w:b/>
            <w:u w:val="single" w:color="333333"/>
          </w:rPr>
          <w:t>HIER</w:t>
        </w:r>
      </w:hyperlink>
    </w:p>
    <w:p w14:paraId="62B6CE81" w14:textId="77777777" w:rsidR="006307F0" w:rsidRDefault="00000000">
      <w:pPr>
        <w:spacing w:after="639" w:line="259" w:lineRule="auto"/>
        <w:ind w:left="802" w:right="0" w:firstLine="0"/>
      </w:pPr>
      <w:r>
        <w:t xml:space="preserve"> </w:t>
      </w:r>
    </w:p>
    <w:p w14:paraId="1A1D2154" w14:textId="77777777" w:rsidR="006307F0" w:rsidRDefault="00000000">
      <w:pPr>
        <w:spacing w:after="0" w:line="260" w:lineRule="auto"/>
        <w:ind w:left="4382" w:right="795"/>
      </w:pPr>
      <w:r>
        <w:rPr>
          <w:b/>
        </w:rPr>
        <w:t>Zienswijze</w:t>
      </w:r>
      <w:r>
        <w:t xml:space="preserve"> </w:t>
      </w:r>
      <w:r>
        <w:rPr>
          <w:b/>
        </w:rPr>
        <w:t>spoorverdubbeling</w:t>
      </w:r>
      <w:r>
        <w:t xml:space="preserve"> </w:t>
      </w:r>
      <w:r>
        <w:rPr>
          <w:b/>
        </w:rPr>
        <w:t>en</w:t>
      </w:r>
      <w:r>
        <w:t xml:space="preserve"> </w:t>
      </w:r>
      <w:r>
        <w:rPr>
          <w:b/>
        </w:rPr>
        <w:t>nieuwe</w:t>
      </w:r>
      <w:r>
        <w:t xml:space="preserve"> </w:t>
      </w:r>
      <w:r>
        <w:rPr>
          <w:b/>
        </w:rPr>
        <w:t>NS-</w:t>
      </w:r>
    </w:p>
    <w:p w14:paraId="6A944DA8" w14:textId="77777777" w:rsidR="006307F0" w:rsidRDefault="00000000">
      <w:pPr>
        <w:spacing w:after="9" w:line="259" w:lineRule="auto"/>
        <w:ind w:left="1246" w:right="0" w:firstLine="0"/>
        <w:jc w:val="center"/>
      </w:pPr>
      <w:r>
        <w:rPr>
          <w:b/>
        </w:rPr>
        <w:t>Stations</w:t>
      </w:r>
      <w:r>
        <w:t xml:space="preserve"> </w:t>
      </w:r>
      <w:r>
        <w:rPr>
          <w:b/>
        </w:rPr>
        <w:t>Den</w:t>
      </w:r>
      <w:r>
        <w:t xml:space="preserve"> </w:t>
      </w:r>
      <w:r>
        <w:rPr>
          <w:b/>
        </w:rPr>
        <w:t>Haag</w:t>
      </w:r>
      <w:r>
        <w:t xml:space="preserve"> - </w:t>
      </w:r>
      <w:r>
        <w:rPr>
          <w:b/>
        </w:rPr>
        <w:t>Dordrecht</w:t>
      </w:r>
      <w:r>
        <w:t xml:space="preserve"> </w:t>
      </w:r>
    </w:p>
    <w:p w14:paraId="5674246F" w14:textId="77777777" w:rsidR="006307F0" w:rsidRDefault="00000000">
      <w:pPr>
        <w:ind w:left="4382" w:right="826"/>
      </w:pPr>
      <w:r>
        <w:t xml:space="preserve">Natuurlijk Delfland heeft mede namens Natuurlijk Rotterdam en Natuurlijk Waterweg Noord laten weten aan het ministerie van </w:t>
      </w:r>
      <w:proofErr w:type="spellStart"/>
      <w:r>
        <w:t>IenW</w:t>
      </w:r>
      <w:proofErr w:type="spellEnd"/>
      <w:r>
        <w:t xml:space="preserve"> dat zij vonden dat de natuur uitgangspunt moet zijn bij de aanleg. Gewezen wordt op de bijna natuurvijandige aanleg van de</w:t>
      </w:r>
    </w:p>
    <w:p w14:paraId="40A6A093" w14:textId="77777777" w:rsidR="006307F0" w:rsidRDefault="00000000">
      <w:pPr>
        <w:ind w:left="4382" w:right="826"/>
      </w:pPr>
      <w:r>
        <w:t>spoorverdubbeling tussen Rijswijk en Delft. Dat kan zo niet verder. Tientallen hazen en andere zoogdieren zijn daar al gesneuveld.</w:t>
      </w:r>
    </w:p>
    <w:p w14:paraId="536AF09B" w14:textId="09FED900" w:rsidR="006307F0" w:rsidRDefault="00000000">
      <w:pPr>
        <w:ind w:left="4382" w:right="826"/>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20B0B65E" wp14:editId="3650EE12">
                <wp:simplePos x="0" y="0"/>
                <wp:positionH relativeFrom="column">
                  <wp:posOffset>514350</wp:posOffset>
                </wp:positionH>
                <wp:positionV relativeFrom="paragraph">
                  <wp:posOffset>-1903165</wp:posOffset>
                </wp:positionV>
                <wp:extent cx="5676899" cy="3124200"/>
                <wp:effectExtent l="0" t="0" r="0" b="0"/>
                <wp:wrapNone/>
                <wp:docPr id="5447" name="Group 5447"/>
                <wp:cNvGraphicFramePr/>
                <a:graphic xmlns:a="http://schemas.openxmlformats.org/drawingml/2006/main">
                  <a:graphicData uri="http://schemas.microsoft.com/office/word/2010/wordprocessingGroup">
                    <wpg:wgp>
                      <wpg:cNvGrpSpPr/>
                      <wpg:grpSpPr>
                        <a:xfrm>
                          <a:off x="0" y="0"/>
                          <a:ext cx="5676899" cy="3124200"/>
                          <a:chOff x="0" y="0"/>
                          <a:chExt cx="5676899" cy="3124200"/>
                        </a:xfrm>
                      </wpg:grpSpPr>
                      <wps:wsp>
                        <wps:cNvPr id="6282" name="Shape 6282"/>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169" name="Picture 169"/>
                          <pic:cNvPicPr/>
                        </pic:nvPicPr>
                        <pic:blipFill>
                          <a:blip r:embed="rId18"/>
                          <a:stretch>
                            <a:fillRect/>
                          </a:stretch>
                        </pic:blipFill>
                        <pic:spPr>
                          <a:xfrm>
                            <a:off x="0" y="228600"/>
                            <a:ext cx="2114550" cy="2895600"/>
                          </a:xfrm>
                          <a:prstGeom prst="rect">
                            <a:avLst/>
                          </a:prstGeom>
                        </pic:spPr>
                      </pic:pic>
                    </wpg:wgp>
                  </a:graphicData>
                </a:graphic>
              </wp:anchor>
            </w:drawing>
          </mc:Choice>
          <mc:Fallback xmlns:a="http://schemas.openxmlformats.org/drawingml/2006/main">
            <w:pict>
              <v:group id="Group 5447" style="width:447pt;height:246pt;position:absolute;z-index:-2147483608;mso-position-horizontal-relative:text;mso-position-horizontal:absolute;margin-left:40.5pt;mso-position-vertical-relative:text;margin-top:-149.856pt;" coordsize="56768,31242">
                <v:shape id="Shape 6283" style="position:absolute;width:56768;height:190;left:0;top:0;" coordsize="5676899,19050" path="m0,0l5676899,0l5676899,19050l0,19050l0,0">
                  <v:stroke weight="0pt" endcap="flat" joinstyle="miter" miterlimit="10" on="false" color="#000000" opacity="0"/>
                  <v:fill on="true" color="#888888"/>
                </v:shape>
                <v:shape id="Picture 169" style="position:absolute;width:21145;height:28956;left:0;top:2286;" filled="f">
                  <v:imagedata r:id="rId19"/>
                </v:shape>
              </v:group>
            </w:pict>
          </mc:Fallback>
        </mc:AlternateContent>
      </w:r>
      <w:r>
        <w:t xml:space="preserve">Verder willen de natuurverenigingen dat het ministerie niet alleen kijkt naar de aanleg van het tracé en de nieuwe stations in </w:t>
      </w:r>
      <w:r w:rsidR="006C71A3">
        <w:t>Rijswijk Buiten</w:t>
      </w:r>
      <w:r>
        <w:t>, Kethel en Van Nelle, maar ook naar de effecten in de omgeving. Zo dreigen bouwplannen in de omgeving van het nieuwe station Van Nelle in Rotterdam het einde te betekenen van delen van het Roel Langerakpark en in elk geval van</w:t>
      </w:r>
    </w:p>
    <w:p w14:paraId="489D55E8" w14:textId="77777777" w:rsidR="006307F0" w:rsidRDefault="00000000">
      <w:pPr>
        <w:ind w:left="4382" w:right="826"/>
      </w:pPr>
      <w:r>
        <w:t>Volkstuinvereniging Streven Naar Verbetering. Dezelfde</w:t>
      </w:r>
    </w:p>
    <w:p w14:paraId="56F578D3" w14:textId="2EE83E8D" w:rsidR="006307F0" w:rsidRDefault="00000000">
      <w:pPr>
        <w:ind w:left="820" w:right="826"/>
      </w:pPr>
      <w:r>
        <w:t xml:space="preserve">vraag is aan de orde bij </w:t>
      </w:r>
      <w:r w:rsidR="006C71A3">
        <w:t>Rijswijk Buiten</w:t>
      </w:r>
      <w:r>
        <w:t xml:space="preserve"> en Kethel Schiedam. Al eerder hebben de natuurverenigingen laten weten dat aantasting van natuurwaarden en het Stiltegebied van Midden-Delfland en Schiedam onaanvaardbaar zijn. Van de drie alternatieven kiezen zij voor de verdiepte aanleg het liefst met een vaart er bovenop: een treintunnel met vaart. Zie ook </w:t>
      </w:r>
      <w:hyperlink r:id="rId20">
        <w:r>
          <w:rPr>
            <w:b/>
            <w:u w:val="single" w:color="333333"/>
          </w:rPr>
          <w:t>HIER</w:t>
        </w:r>
      </w:hyperlink>
    </w:p>
    <w:p w14:paraId="222924CD" w14:textId="77777777" w:rsidR="006307F0" w:rsidRDefault="00000000">
      <w:pPr>
        <w:spacing w:after="58" w:line="259" w:lineRule="auto"/>
        <w:ind w:left="802" w:right="0" w:firstLine="0"/>
      </w:pPr>
      <w:r>
        <w:rPr>
          <w:rFonts w:ascii="Calibri" w:eastAsia="Calibri" w:hAnsi="Calibri" w:cs="Calibri"/>
          <w:noProof/>
          <w:color w:val="000000"/>
          <w:sz w:val="22"/>
        </w:rPr>
        <w:lastRenderedPageBreak/>
        <mc:AlternateContent>
          <mc:Choice Requires="wpg">
            <w:drawing>
              <wp:inline distT="0" distB="0" distL="0" distR="0" wp14:anchorId="59C9EBAC" wp14:editId="32631C19">
                <wp:extent cx="5681662" cy="2866706"/>
                <wp:effectExtent l="0" t="0" r="0" b="0"/>
                <wp:docPr id="5290" name="Group 5290"/>
                <wp:cNvGraphicFramePr/>
                <a:graphic xmlns:a="http://schemas.openxmlformats.org/drawingml/2006/main">
                  <a:graphicData uri="http://schemas.microsoft.com/office/word/2010/wordprocessingGroup">
                    <wpg:wgp>
                      <wpg:cNvGrpSpPr/>
                      <wpg:grpSpPr>
                        <a:xfrm>
                          <a:off x="0" y="0"/>
                          <a:ext cx="5681662" cy="2866706"/>
                          <a:chOff x="0" y="0"/>
                          <a:chExt cx="5681662" cy="2866706"/>
                        </a:xfrm>
                      </wpg:grpSpPr>
                      <wps:wsp>
                        <wps:cNvPr id="6284" name="Shape 6284"/>
                        <wps:cNvSpPr/>
                        <wps:spPr>
                          <a:xfrm>
                            <a:off x="4763"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294" name="Picture 294"/>
                          <pic:cNvPicPr/>
                        </pic:nvPicPr>
                        <pic:blipFill>
                          <a:blip r:embed="rId21"/>
                          <a:stretch>
                            <a:fillRect/>
                          </a:stretch>
                        </pic:blipFill>
                        <pic:spPr>
                          <a:xfrm>
                            <a:off x="1804988" y="228600"/>
                            <a:ext cx="3876674" cy="2581275"/>
                          </a:xfrm>
                          <a:prstGeom prst="rect">
                            <a:avLst/>
                          </a:prstGeom>
                        </pic:spPr>
                      </pic:pic>
                      <wps:wsp>
                        <wps:cNvPr id="295" name="Rectangle 295"/>
                        <wps:cNvSpPr/>
                        <wps:spPr>
                          <a:xfrm>
                            <a:off x="0" y="236289"/>
                            <a:ext cx="1863359" cy="166704"/>
                          </a:xfrm>
                          <a:prstGeom prst="rect">
                            <a:avLst/>
                          </a:prstGeom>
                          <a:ln>
                            <a:noFill/>
                          </a:ln>
                        </wps:spPr>
                        <wps:txbx>
                          <w:txbxContent>
                            <w:p w14:paraId="15691E60" w14:textId="77777777" w:rsidR="006307F0" w:rsidRDefault="00000000">
                              <w:pPr>
                                <w:spacing w:after="160" w:line="259" w:lineRule="auto"/>
                                <w:ind w:left="0" w:right="0" w:firstLine="0"/>
                              </w:pPr>
                              <w:r>
                                <w:rPr>
                                  <w:b/>
                                </w:rPr>
                                <w:t>Verslag vogelexcursie</w:t>
                              </w:r>
                            </w:p>
                          </w:txbxContent>
                        </wps:txbx>
                        <wps:bodyPr horzOverflow="overflow" vert="horz" lIns="0" tIns="0" rIns="0" bIns="0" rtlCol="0">
                          <a:noAutofit/>
                        </wps:bodyPr>
                      </wps:wsp>
                      <wps:wsp>
                        <wps:cNvPr id="296" name="Rectangle 296"/>
                        <wps:cNvSpPr/>
                        <wps:spPr>
                          <a:xfrm>
                            <a:off x="0" y="407739"/>
                            <a:ext cx="2158316" cy="166704"/>
                          </a:xfrm>
                          <a:prstGeom prst="rect">
                            <a:avLst/>
                          </a:prstGeom>
                          <a:ln>
                            <a:noFill/>
                          </a:ln>
                        </wps:spPr>
                        <wps:txbx>
                          <w:txbxContent>
                            <w:p w14:paraId="46FAADD3" w14:textId="77777777" w:rsidR="006307F0" w:rsidRDefault="00000000">
                              <w:pPr>
                                <w:spacing w:after="160" w:line="259" w:lineRule="auto"/>
                                <w:ind w:left="0" w:right="0" w:firstLine="0"/>
                              </w:pPr>
                              <w:r>
                                <w:rPr>
                                  <w:b/>
                                </w:rPr>
                                <w:t>naar de Zouweboezem en</w:t>
                              </w:r>
                            </w:p>
                          </w:txbxContent>
                        </wps:txbx>
                        <wps:bodyPr horzOverflow="overflow" vert="horz" lIns="0" tIns="0" rIns="0" bIns="0" rtlCol="0">
                          <a:noAutofit/>
                        </wps:bodyPr>
                      </wps:wsp>
                      <wps:wsp>
                        <wps:cNvPr id="297" name="Rectangle 297"/>
                        <wps:cNvSpPr/>
                        <wps:spPr>
                          <a:xfrm>
                            <a:off x="0" y="569664"/>
                            <a:ext cx="1202432" cy="166704"/>
                          </a:xfrm>
                          <a:prstGeom prst="rect">
                            <a:avLst/>
                          </a:prstGeom>
                          <a:ln>
                            <a:noFill/>
                          </a:ln>
                        </wps:spPr>
                        <wps:txbx>
                          <w:txbxContent>
                            <w:p w14:paraId="7129BCE5" w14:textId="77777777" w:rsidR="006307F0" w:rsidRDefault="00000000">
                              <w:pPr>
                                <w:spacing w:after="160" w:line="259" w:lineRule="auto"/>
                                <w:ind w:left="0" w:right="0" w:firstLine="0"/>
                              </w:pPr>
                              <w:r>
                                <w:rPr>
                                  <w:b/>
                                </w:rPr>
                                <w:t>de Biesbosch.</w:t>
                              </w:r>
                            </w:p>
                          </w:txbxContent>
                        </wps:txbx>
                        <wps:bodyPr horzOverflow="overflow" vert="horz" lIns="0" tIns="0" rIns="0" bIns="0" rtlCol="0">
                          <a:noAutofit/>
                        </wps:bodyPr>
                      </wps:wsp>
                      <wps:wsp>
                        <wps:cNvPr id="298" name="Rectangle 298"/>
                        <wps:cNvSpPr/>
                        <wps:spPr>
                          <a:xfrm>
                            <a:off x="0" y="903039"/>
                            <a:ext cx="1942337" cy="166704"/>
                          </a:xfrm>
                          <a:prstGeom prst="rect">
                            <a:avLst/>
                          </a:prstGeom>
                          <a:ln>
                            <a:noFill/>
                          </a:ln>
                        </wps:spPr>
                        <wps:txbx>
                          <w:txbxContent>
                            <w:p w14:paraId="6CB55686" w14:textId="77777777" w:rsidR="006307F0" w:rsidRDefault="00000000">
                              <w:pPr>
                                <w:spacing w:after="160" w:line="259" w:lineRule="auto"/>
                                <w:ind w:left="0" w:right="0" w:firstLine="0"/>
                              </w:pPr>
                              <w:r>
                                <w:t>Toen Hans Zevenbergen</w:t>
                              </w:r>
                            </w:p>
                          </w:txbxContent>
                        </wps:txbx>
                        <wps:bodyPr horzOverflow="overflow" vert="horz" lIns="0" tIns="0" rIns="0" bIns="0" rtlCol="0">
                          <a:noAutofit/>
                        </wps:bodyPr>
                      </wps:wsp>
                      <wps:wsp>
                        <wps:cNvPr id="299" name="Rectangle 299"/>
                        <wps:cNvSpPr/>
                        <wps:spPr>
                          <a:xfrm>
                            <a:off x="0" y="1074490"/>
                            <a:ext cx="2030928" cy="166704"/>
                          </a:xfrm>
                          <a:prstGeom prst="rect">
                            <a:avLst/>
                          </a:prstGeom>
                          <a:ln>
                            <a:noFill/>
                          </a:ln>
                        </wps:spPr>
                        <wps:txbx>
                          <w:txbxContent>
                            <w:p w14:paraId="4417D920" w14:textId="77777777" w:rsidR="006307F0" w:rsidRDefault="00000000">
                              <w:pPr>
                                <w:spacing w:after="160" w:line="259" w:lineRule="auto"/>
                                <w:ind w:left="0" w:right="0" w:firstLine="0"/>
                              </w:pPr>
                              <w:r>
                                <w:t>ons vroeg een excursie te</w:t>
                              </w:r>
                            </w:p>
                          </w:txbxContent>
                        </wps:txbx>
                        <wps:bodyPr horzOverflow="overflow" vert="horz" lIns="0" tIns="0" rIns="0" bIns="0" rtlCol="0">
                          <a:noAutofit/>
                        </wps:bodyPr>
                      </wps:wsp>
                      <wps:wsp>
                        <wps:cNvPr id="300" name="Rectangle 300"/>
                        <wps:cNvSpPr/>
                        <wps:spPr>
                          <a:xfrm>
                            <a:off x="0" y="1236415"/>
                            <a:ext cx="2041147" cy="166704"/>
                          </a:xfrm>
                          <a:prstGeom prst="rect">
                            <a:avLst/>
                          </a:prstGeom>
                          <a:ln>
                            <a:noFill/>
                          </a:ln>
                        </wps:spPr>
                        <wps:txbx>
                          <w:txbxContent>
                            <w:p w14:paraId="0A8BFB08" w14:textId="77777777" w:rsidR="006307F0" w:rsidRDefault="00000000">
                              <w:pPr>
                                <w:spacing w:after="160" w:line="259" w:lineRule="auto"/>
                                <w:ind w:left="0" w:right="0" w:firstLine="0"/>
                              </w:pPr>
                              <w:r>
                                <w:t>leiden kozen Ben van den</w:t>
                              </w:r>
                            </w:p>
                          </w:txbxContent>
                        </wps:txbx>
                        <wps:bodyPr horzOverflow="overflow" vert="horz" lIns="0" tIns="0" rIns="0" bIns="0" rtlCol="0">
                          <a:noAutofit/>
                        </wps:bodyPr>
                      </wps:wsp>
                      <wps:wsp>
                        <wps:cNvPr id="301" name="Rectangle 301"/>
                        <wps:cNvSpPr/>
                        <wps:spPr>
                          <a:xfrm>
                            <a:off x="0" y="1407865"/>
                            <a:ext cx="1626683" cy="166704"/>
                          </a:xfrm>
                          <a:prstGeom prst="rect">
                            <a:avLst/>
                          </a:prstGeom>
                          <a:ln>
                            <a:noFill/>
                          </a:ln>
                        </wps:spPr>
                        <wps:txbx>
                          <w:txbxContent>
                            <w:p w14:paraId="6582F6C3" w14:textId="77777777" w:rsidR="006307F0" w:rsidRDefault="00000000">
                              <w:pPr>
                                <w:spacing w:after="160" w:line="259" w:lineRule="auto"/>
                                <w:ind w:left="0" w:right="0" w:firstLine="0"/>
                              </w:pPr>
                              <w:r>
                                <w:t>Broek en ik voor een</w:t>
                              </w:r>
                            </w:p>
                          </w:txbxContent>
                        </wps:txbx>
                        <wps:bodyPr horzOverflow="overflow" vert="horz" lIns="0" tIns="0" rIns="0" bIns="0" rtlCol="0">
                          <a:noAutofit/>
                        </wps:bodyPr>
                      </wps:wsp>
                      <wps:wsp>
                        <wps:cNvPr id="302" name="Rectangle 302"/>
                        <wps:cNvSpPr/>
                        <wps:spPr>
                          <a:xfrm>
                            <a:off x="0" y="1569790"/>
                            <a:ext cx="1163636" cy="166704"/>
                          </a:xfrm>
                          <a:prstGeom prst="rect">
                            <a:avLst/>
                          </a:prstGeom>
                          <a:ln>
                            <a:noFill/>
                          </a:ln>
                        </wps:spPr>
                        <wps:txbx>
                          <w:txbxContent>
                            <w:p w14:paraId="28021890" w14:textId="77777777" w:rsidR="006307F0" w:rsidRDefault="00000000">
                              <w:pPr>
                                <w:spacing w:after="160" w:line="259" w:lineRule="auto"/>
                                <w:ind w:left="0" w:right="0" w:firstLine="0"/>
                              </w:pPr>
                              <w:r>
                                <w:t>bezoek aan de</w:t>
                              </w:r>
                            </w:p>
                          </w:txbxContent>
                        </wps:txbx>
                        <wps:bodyPr horzOverflow="overflow" vert="horz" lIns="0" tIns="0" rIns="0" bIns="0" rtlCol="0">
                          <a:noAutofit/>
                        </wps:bodyPr>
                      </wps:wsp>
                      <wps:wsp>
                        <wps:cNvPr id="303" name="Rectangle 303"/>
                        <wps:cNvSpPr/>
                        <wps:spPr>
                          <a:xfrm>
                            <a:off x="0" y="1741240"/>
                            <a:ext cx="1656386" cy="166704"/>
                          </a:xfrm>
                          <a:prstGeom prst="rect">
                            <a:avLst/>
                          </a:prstGeom>
                          <a:ln>
                            <a:noFill/>
                          </a:ln>
                        </wps:spPr>
                        <wps:txbx>
                          <w:txbxContent>
                            <w:p w14:paraId="6D31DB46" w14:textId="77777777" w:rsidR="006307F0" w:rsidRDefault="00000000">
                              <w:pPr>
                                <w:spacing w:after="160" w:line="259" w:lineRule="auto"/>
                                <w:ind w:left="0" w:right="0" w:firstLine="0"/>
                              </w:pPr>
                              <w:r>
                                <w:t>Zouweboezem en de</w:t>
                              </w:r>
                            </w:p>
                          </w:txbxContent>
                        </wps:txbx>
                        <wps:bodyPr horzOverflow="overflow" vert="horz" lIns="0" tIns="0" rIns="0" bIns="0" rtlCol="0">
                          <a:noAutofit/>
                        </wps:bodyPr>
                      </wps:wsp>
                      <wps:wsp>
                        <wps:cNvPr id="304" name="Rectangle 304"/>
                        <wps:cNvSpPr/>
                        <wps:spPr>
                          <a:xfrm>
                            <a:off x="0" y="1903165"/>
                            <a:ext cx="2001225" cy="166704"/>
                          </a:xfrm>
                          <a:prstGeom prst="rect">
                            <a:avLst/>
                          </a:prstGeom>
                          <a:ln>
                            <a:noFill/>
                          </a:ln>
                        </wps:spPr>
                        <wps:txbx>
                          <w:txbxContent>
                            <w:p w14:paraId="5BBC9AE1" w14:textId="77777777" w:rsidR="006307F0" w:rsidRDefault="00000000">
                              <w:pPr>
                                <w:spacing w:after="160" w:line="259" w:lineRule="auto"/>
                                <w:ind w:left="0" w:right="0" w:firstLine="0"/>
                              </w:pPr>
                              <w:r>
                                <w:t>Biesbosch. Op 8 juni stipt</w:t>
                              </w:r>
                            </w:p>
                          </w:txbxContent>
                        </wps:txbx>
                        <wps:bodyPr horzOverflow="overflow" vert="horz" lIns="0" tIns="0" rIns="0" bIns="0" rtlCol="0">
                          <a:noAutofit/>
                        </wps:bodyPr>
                      </wps:wsp>
                      <wps:wsp>
                        <wps:cNvPr id="305" name="Rectangle 305"/>
                        <wps:cNvSpPr/>
                        <wps:spPr>
                          <a:xfrm>
                            <a:off x="0" y="2074615"/>
                            <a:ext cx="2168881" cy="166704"/>
                          </a:xfrm>
                          <a:prstGeom prst="rect">
                            <a:avLst/>
                          </a:prstGeom>
                          <a:ln>
                            <a:noFill/>
                          </a:ln>
                        </wps:spPr>
                        <wps:txbx>
                          <w:txbxContent>
                            <w:p w14:paraId="0F29B8A4" w14:textId="77777777" w:rsidR="006307F0" w:rsidRDefault="00000000">
                              <w:pPr>
                                <w:spacing w:after="160" w:line="259" w:lineRule="auto"/>
                                <w:ind w:left="0" w:right="0" w:firstLine="0"/>
                              </w:pPr>
                              <w:r>
                                <w:t>om 07.30 uur vertrokken 10</w:t>
                              </w:r>
                            </w:p>
                          </w:txbxContent>
                        </wps:txbx>
                        <wps:bodyPr horzOverflow="overflow" vert="horz" lIns="0" tIns="0" rIns="0" bIns="0" rtlCol="0">
                          <a:noAutofit/>
                        </wps:bodyPr>
                      </wps:wsp>
                      <wps:wsp>
                        <wps:cNvPr id="306" name="Rectangle 306"/>
                        <wps:cNvSpPr/>
                        <wps:spPr>
                          <a:xfrm>
                            <a:off x="0" y="2236540"/>
                            <a:ext cx="1734932" cy="166704"/>
                          </a:xfrm>
                          <a:prstGeom prst="rect">
                            <a:avLst/>
                          </a:prstGeom>
                          <a:ln>
                            <a:noFill/>
                          </a:ln>
                        </wps:spPr>
                        <wps:txbx>
                          <w:txbxContent>
                            <w:p w14:paraId="7BAEF9E9" w14:textId="77777777" w:rsidR="006307F0" w:rsidRDefault="00000000">
                              <w:pPr>
                                <w:spacing w:after="160" w:line="259" w:lineRule="auto"/>
                                <w:ind w:left="0" w:right="0" w:firstLine="0"/>
                              </w:pPr>
                              <w:r>
                                <w:t>man en vrouw richting</w:t>
                              </w:r>
                            </w:p>
                          </w:txbxContent>
                        </wps:txbx>
                        <wps:bodyPr horzOverflow="overflow" vert="horz" lIns="0" tIns="0" rIns="0" bIns="0" rtlCol="0">
                          <a:noAutofit/>
                        </wps:bodyPr>
                      </wps:wsp>
                      <wps:wsp>
                        <wps:cNvPr id="307" name="Rectangle 307"/>
                        <wps:cNvSpPr/>
                        <wps:spPr>
                          <a:xfrm>
                            <a:off x="0" y="2407990"/>
                            <a:ext cx="2168621" cy="166704"/>
                          </a:xfrm>
                          <a:prstGeom prst="rect">
                            <a:avLst/>
                          </a:prstGeom>
                          <a:ln>
                            <a:noFill/>
                          </a:ln>
                        </wps:spPr>
                        <wps:txbx>
                          <w:txbxContent>
                            <w:p w14:paraId="2A0653E4" w14:textId="77777777" w:rsidR="006307F0" w:rsidRDefault="00000000">
                              <w:pPr>
                                <w:spacing w:after="160" w:line="259" w:lineRule="auto"/>
                                <w:ind w:left="0" w:right="0" w:firstLine="0"/>
                              </w:pPr>
                              <w:r>
                                <w:t>Zouweboezem waar we om</w:t>
                              </w:r>
                            </w:p>
                          </w:txbxContent>
                        </wps:txbx>
                        <wps:bodyPr horzOverflow="overflow" vert="horz" lIns="0" tIns="0" rIns="0" bIns="0" rtlCol="0">
                          <a:noAutofit/>
                        </wps:bodyPr>
                      </wps:wsp>
                      <wps:wsp>
                        <wps:cNvPr id="5019" name="Rectangle 5019"/>
                        <wps:cNvSpPr/>
                        <wps:spPr>
                          <a:xfrm>
                            <a:off x="0" y="2569917"/>
                            <a:ext cx="443822" cy="166704"/>
                          </a:xfrm>
                          <a:prstGeom prst="rect">
                            <a:avLst/>
                          </a:prstGeom>
                          <a:ln>
                            <a:noFill/>
                          </a:ln>
                        </wps:spPr>
                        <wps:txbx>
                          <w:txbxContent>
                            <w:p w14:paraId="09DDECA8" w14:textId="77777777" w:rsidR="006307F0" w:rsidRDefault="00000000">
                              <w:pPr>
                                <w:spacing w:after="160" w:line="259" w:lineRule="auto"/>
                                <w:ind w:left="0" w:right="0" w:firstLine="0"/>
                              </w:pPr>
                              <w:r>
                                <w:t>08.30</w:t>
                              </w:r>
                            </w:p>
                          </w:txbxContent>
                        </wps:txbx>
                        <wps:bodyPr horzOverflow="overflow" vert="horz" lIns="0" tIns="0" rIns="0" bIns="0" rtlCol="0">
                          <a:noAutofit/>
                        </wps:bodyPr>
                      </wps:wsp>
                      <wps:wsp>
                        <wps:cNvPr id="5020" name="Rectangle 5020"/>
                        <wps:cNvSpPr/>
                        <wps:spPr>
                          <a:xfrm>
                            <a:off x="333701" y="2569917"/>
                            <a:ext cx="1429409" cy="166704"/>
                          </a:xfrm>
                          <a:prstGeom prst="rect">
                            <a:avLst/>
                          </a:prstGeom>
                          <a:ln>
                            <a:noFill/>
                          </a:ln>
                        </wps:spPr>
                        <wps:txbx>
                          <w:txbxContent>
                            <w:p w14:paraId="43B96096" w14:textId="77777777" w:rsidR="006307F0" w:rsidRDefault="00000000">
                              <w:pPr>
                                <w:spacing w:after="160" w:line="259" w:lineRule="auto"/>
                                <w:ind w:left="0" w:right="0" w:firstLine="0"/>
                              </w:pPr>
                              <w:r>
                                <w:t xml:space="preserve"> aankwamen. Ons</w:t>
                              </w:r>
                            </w:p>
                          </w:txbxContent>
                        </wps:txbx>
                        <wps:bodyPr horzOverflow="overflow" vert="horz" lIns="0" tIns="0" rIns="0" bIns="0" rtlCol="0">
                          <a:noAutofit/>
                        </wps:bodyPr>
                      </wps:wsp>
                      <wps:wsp>
                        <wps:cNvPr id="309" name="Rectangle 309"/>
                        <wps:cNvSpPr/>
                        <wps:spPr>
                          <a:xfrm>
                            <a:off x="0" y="2741365"/>
                            <a:ext cx="2001398" cy="166704"/>
                          </a:xfrm>
                          <a:prstGeom prst="rect">
                            <a:avLst/>
                          </a:prstGeom>
                          <a:ln>
                            <a:noFill/>
                          </a:ln>
                        </wps:spPr>
                        <wps:txbx>
                          <w:txbxContent>
                            <w:p w14:paraId="5CA2C042" w14:textId="77777777" w:rsidR="006307F0" w:rsidRDefault="00000000">
                              <w:pPr>
                                <w:spacing w:after="160" w:line="259" w:lineRule="auto"/>
                                <w:ind w:left="0" w:right="0" w:firstLine="0"/>
                              </w:pPr>
                              <w:r>
                                <w:t>eerste doel was de kleine</w:t>
                              </w:r>
                            </w:p>
                          </w:txbxContent>
                        </wps:txbx>
                        <wps:bodyPr horzOverflow="overflow" vert="horz" lIns="0" tIns="0" rIns="0" bIns="0" rtlCol="0">
                          <a:noAutofit/>
                        </wps:bodyPr>
                      </wps:wsp>
                    </wpg:wgp>
                  </a:graphicData>
                </a:graphic>
              </wp:inline>
            </w:drawing>
          </mc:Choice>
          <mc:Fallback xmlns:a="http://schemas.openxmlformats.org/drawingml/2006/main">
            <w:pict>
              <v:group id="Group 5290" style="width:447.375pt;height:225.725pt;mso-position-horizontal-relative:char;mso-position-vertical-relative:line" coordsize="56816,28667">
                <v:shape id="Shape 6285" style="position:absolute;width:56768;height:190;left:47;top:0;" coordsize="5676899,19050" path="m0,0l5676899,0l5676899,19050l0,19050l0,0">
                  <v:stroke weight="0pt" endcap="flat" joinstyle="miter" miterlimit="10" on="false" color="#000000" opacity="0"/>
                  <v:fill on="true" color="#888888"/>
                </v:shape>
                <v:shape id="Picture 294" style="position:absolute;width:38766;height:25812;left:18049;top:2286;" filled="f">
                  <v:imagedata r:id="rId22"/>
                </v:shape>
                <v:rect id="Rectangle 295" style="position:absolute;width:18633;height:1667;left:0;top:2362;" filled="f" stroked="f">
                  <v:textbox inset="0,0,0,0">
                    <w:txbxContent>
                      <w:p>
                        <w:pPr>
                          <w:spacing w:before="0" w:after="160" w:line="259" w:lineRule="auto"/>
                          <w:ind w:left="0" w:right="0" w:firstLine="0"/>
                        </w:pPr>
                        <w:r>
                          <w:rPr>
                            <w:rFonts w:cs="Arial" w:hAnsi="Arial" w:eastAsia="Arial" w:ascii="Arial"/>
                            <w:b w:val="1"/>
                          </w:rPr>
                          <w:t xml:space="preserve">Verslag vogelexcursie</w:t>
                        </w:r>
                      </w:p>
                    </w:txbxContent>
                  </v:textbox>
                </v:rect>
                <v:rect id="Rectangle 296" style="position:absolute;width:21583;height:1667;left:0;top:4077;" filled="f" stroked="f">
                  <v:textbox inset="0,0,0,0">
                    <w:txbxContent>
                      <w:p>
                        <w:pPr>
                          <w:spacing w:before="0" w:after="160" w:line="259" w:lineRule="auto"/>
                          <w:ind w:left="0" w:right="0" w:firstLine="0"/>
                        </w:pPr>
                        <w:r>
                          <w:rPr>
                            <w:rFonts w:cs="Arial" w:hAnsi="Arial" w:eastAsia="Arial" w:ascii="Arial"/>
                            <w:b w:val="1"/>
                          </w:rPr>
                          <w:t xml:space="preserve">naar de Zouweboezem en</w:t>
                        </w:r>
                      </w:p>
                    </w:txbxContent>
                  </v:textbox>
                </v:rect>
                <v:rect id="Rectangle 297" style="position:absolute;width:12024;height:1667;left:0;top:5696;" filled="f" stroked="f">
                  <v:textbox inset="0,0,0,0">
                    <w:txbxContent>
                      <w:p>
                        <w:pPr>
                          <w:spacing w:before="0" w:after="160" w:line="259" w:lineRule="auto"/>
                          <w:ind w:left="0" w:right="0" w:firstLine="0"/>
                        </w:pPr>
                        <w:r>
                          <w:rPr>
                            <w:rFonts w:cs="Arial" w:hAnsi="Arial" w:eastAsia="Arial" w:ascii="Arial"/>
                            <w:b w:val="1"/>
                          </w:rPr>
                          <w:t xml:space="preserve">de Biesbosch.</w:t>
                        </w:r>
                      </w:p>
                    </w:txbxContent>
                  </v:textbox>
                </v:rect>
                <v:rect id="Rectangle 298" style="position:absolute;width:19423;height:1667;left:0;top:9030;" filled="f" stroked="f">
                  <v:textbox inset="0,0,0,0">
                    <w:txbxContent>
                      <w:p>
                        <w:pPr>
                          <w:spacing w:before="0" w:after="160" w:line="259" w:lineRule="auto"/>
                          <w:ind w:left="0" w:right="0" w:firstLine="0"/>
                        </w:pPr>
                        <w:r>
                          <w:rPr/>
                          <w:t xml:space="preserve">Toen Hans Zevenbergen</w:t>
                        </w:r>
                      </w:p>
                    </w:txbxContent>
                  </v:textbox>
                </v:rect>
                <v:rect id="Rectangle 299" style="position:absolute;width:20309;height:1667;left:0;top:10744;" filled="f" stroked="f">
                  <v:textbox inset="0,0,0,0">
                    <w:txbxContent>
                      <w:p>
                        <w:pPr>
                          <w:spacing w:before="0" w:after="160" w:line="259" w:lineRule="auto"/>
                          <w:ind w:left="0" w:right="0" w:firstLine="0"/>
                        </w:pPr>
                        <w:r>
                          <w:rPr/>
                          <w:t xml:space="preserve">ons vroeg een excursie te</w:t>
                        </w:r>
                      </w:p>
                    </w:txbxContent>
                  </v:textbox>
                </v:rect>
                <v:rect id="Rectangle 300" style="position:absolute;width:20411;height:1667;left:0;top:12364;" filled="f" stroked="f">
                  <v:textbox inset="0,0,0,0">
                    <w:txbxContent>
                      <w:p>
                        <w:pPr>
                          <w:spacing w:before="0" w:after="160" w:line="259" w:lineRule="auto"/>
                          <w:ind w:left="0" w:right="0" w:firstLine="0"/>
                        </w:pPr>
                        <w:r>
                          <w:rPr/>
                          <w:t xml:space="preserve">leiden kozen Ben van den</w:t>
                        </w:r>
                      </w:p>
                    </w:txbxContent>
                  </v:textbox>
                </v:rect>
                <v:rect id="Rectangle 301" style="position:absolute;width:16266;height:1667;left:0;top:14078;" filled="f" stroked="f">
                  <v:textbox inset="0,0,0,0">
                    <w:txbxContent>
                      <w:p>
                        <w:pPr>
                          <w:spacing w:before="0" w:after="160" w:line="259" w:lineRule="auto"/>
                          <w:ind w:left="0" w:right="0" w:firstLine="0"/>
                        </w:pPr>
                        <w:r>
                          <w:rPr/>
                          <w:t xml:space="preserve">Broek en ik voor een</w:t>
                        </w:r>
                      </w:p>
                    </w:txbxContent>
                  </v:textbox>
                </v:rect>
                <v:rect id="Rectangle 302" style="position:absolute;width:11636;height:1667;left:0;top:15697;" filled="f" stroked="f">
                  <v:textbox inset="0,0,0,0">
                    <w:txbxContent>
                      <w:p>
                        <w:pPr>
                          <w:spacing w:before="0" w:after="160" w:line="259" w:lineRule="auto"/>
                          <w:ind w:left="0" w:right="0" w:firstLine="0"/>
                        </w:pPr>
                        <w:r>
                          <w:rPr/>
                          <w:t xml:space="preserve">bezoek aan de</w:t>
                        </w:r>
                      </w:p>
                    </w:txbxContent>
                  </v:textbox>
                </v:rect>
                <v:rect id="Rectangle 303" style="position:absolute;width:16563;height:1667;left:0;top:17412;" filled="f" stroked="f">
                  <v:textbox inset="0,0,0,0">
                    <w:txbxContent>
                      <w:p>
                        <w:pPr>
                          <w:spacing w:before="0" w:after="160" w:line="259" w:lineRule="auto"/>
                          <w:ind w:left="0" w:right="0" w:firstLine="0"/>
                        </w:pPr>
                        <w:r>
                          <w:rPr/>
                          <w:t xml:space="preserve">Zouweboezem en de</w:t>
                        </w:r>
                      </w:p>
                    </w:txbxContent>
                  </v:textbox>
                </v:rect>
                <v:rect id="Rectangle 304" style="position:absolute;width:20012;height:1667;left:0;top:19031;" filled="f" stroked="f">
                  <v:textbox inset="0,0,0,0">
                    <w:txbxContent>
                      <w:p>
                        <w:pPr>
                          <w:spacing w:before="0" w:after="160" w:line="259" w:lineRule="auto"/>
                          <w:ind w:left="0" w:right="0" w:firstLine="0"/>
                        </w:pPr>
                        <w:r>
                          <w:rPr/>
                          <w:t xml:space="preserve">Biesbosch. Op 8 juni stipt</w:t>
                        </w:r>
                      </w:p>
                    </w:txbxContent>
                  </v:textbox>
                </v:rect>
                <v:rect id="Rectangle 305" style="position:absolute;width:21688;height:1667;left:0;top:20746;" filled="f" stroked="f">
                  <v:textbox inset="0,0,0,0">
                    <w:txbxContent>
                      <w:p>
                        <w:pPr>
                          <w:spacing w:before="0" w:after="160" w:line="259" w:lineRule="auto"/>
                          <w:ind w:left="0" w:right="0" w:firstLine="0"/>
                        </w:pPr>
                        <w:r>
                          <w:rPr/>
                          <w:t xml:space="preserve">om 07.30 uur vertrokken 10</w:t>
                        </w:r>
                      </w:p>
                    </w:txbxContent>
                  </v:textbox>
                </v:rect>
                <v:rect id="Rectangle 306" style="position:absolute;width:17349;height:1667;left:0;top:22365;" filled="f" stroked="f">
                  <v:textbox inset="0,0,0,0">
                    <w:txbxContent>
                      <w:p>
                        <w:pPr>
                          <w:spacing w:before="0" w:after="160" w:line="259" w:lineRule="auto"/>
                          <w:ind w:left="0" w:right="0" w:firstLine="0"/>
                        </w:pPr>
                        <w:r>
                          <w:rPr/>
                          <w:t xml:space="preserve">man en vrouw richting</w:t>
                        </w:r>
                      </w:p>
                    </w:txbxContent>
                  </v:textbox>
                </v:rect>
                <v:rect id="Rectangle 307" style="position:absolute;width:21686;height:1667;left:0;top:24079;" filled="f" stroked="f">
                  <v:textbox inset="0,0,0,0">
                    <w:txbxContent>
                      <w:p>
                        <w:pPr>
                          <w:spacing w:before="0" w:after="160" w:line="259" w:lineRule="auto"/>
                          <w:ind w:left="0" w:right="0" w:firstLine="0"/>
                        </w:pPr>
                        <w:r>
                          <w:rPr/>
                          <w:t xml:space="preserve">Zouweboezem waar we om</w:t>
                        </w:r>
                      </w:p>
                    </w:txbxContent>
                  </v:textbox>
                </v:rect>
                <v:rect id="Rectangle 5019" style="position:absolute;width:4438;height:1667;left:0;top:25699;" filled="f" stroked="f">
                  <v:textbox inset="0,0,0,0">
                    <w:txbxContent>
                      <w:p>
                        <w:pPr>
                          <w:spacing w:before="0" w:after="160" w:line="259" w:lineRule="auto"/>
                          <w:ind w:left="0" w:right="0" w:firstLine="0"/>
                        </w:pPr>
                        <w:r>
                          <w:rPr/>
                          <w:t xml:space="preserve">08.30</w:t>
                        </w:r>
                      </w:p>
                    </w:txbxContent>
                  </v:textbox>
                </v:rect>
                <v:rect id="Rectangle 5020" style="position:absolute;width:14294;height:1667;left:3337;top:25699;" filled="f" stroked="f">
                  <v:textbox inset="0,0,0,0">
                    <w:txbxContent>
                      <w:p>
                        <w:pPr>
                          <w:spacing w:before="0" w:after="160" w:line="259" w:lineRule="auto"/>
                          <w:ind w:left="0" w:right="0" w:firstLine="0"/>
                        </w:pPr>
                        <w:r>
                          <w:rPr/>
                          <w:t xml:space="preserve"> aankwamen. Ons</w:t>
                        </w:r>
                      </w:p>
                    </w:txbxContent>
                  </v:textbox>
                </v:rect>
                <v:rect id="Rectangle 309" style="position:absolute;width:20013;height:1667;left:0;top:27413;" filled="f" stroked="f">
                  <v:textbox inset="0,0,0,0">
                    <w:txbxContent>
                      <w:p>
                        <w:pPr>
                          <w:spacing w:before="0" w:after="160" w:line="259" w:lineRule="auto"/>
                          <w:ind w:left="0" w:right="0" w:firstLine="0"/>
                        </w:pPr>
                        <w:r>
                          <w:rPr/>
                          <w:t xml:space="preserve">eerste doel was de kleine</w:t>
                        </w:r>
                      </w:p>
                    </w:txbxContent>
                  </v:textbox>
                </v:rect>
              </v:group>
            </w:pict>
          </mc:Fallback>
        </mc:AlternateContent>
      </w:r>
    </w:p>
    <w:p w14:paraId="1F758066" w14:textId="77777777" w:rsidR="006307F0" w:rsidRDefault="00000000">
      <w:pPr>
        <w:spacing w:after="262"/>
        <w:ind w:left="820" w:right="826"/>
      </w:pPr>
      <w:r>
        <w:t>broedkolonie van Zwarte Sterns. Al wandelend daar naartoe hoorden we al Cetti´s Zanger, Fitis, Groenling en Bosrietzanger. En al snel zagen we onze eerste Purperreiger in een weiland naast de weg. De vogel liet zich mooi bekijken door de telescoop daarbij door een van dames omgedoopt tot “tijgerreiger”. Daar zagen we ook onze eerste Zwarte Sterns vliegen en daarmee hadden we meteen ook onze eerste twee doelsoorten voor deze excursie  binnen.</w:t>
      </w:r>
    </w:p>
    <w:p w14:paraId="79CB9E2C" w14:textId="77777777" w:rsidR="006307F0" w:rsidRDefault="00000000">
      <w:pPr>
        <w:spacing w:after="263"/>
        <w:ind w:left="820" w:right="826"/>
      </w:pPr>
      <w:r>
        <w:t>Purperreiger   Foto: Jan van der Meulen</w:t>
      </w:r>
    </w:p>
    <w:p w14:paraId="137FE504" w14:textId="77777777" w:rsidR="006307F0" w:rsidRDefault="00000000">
      <w:pPr>
        <w:ind w:left="820" w:right="826"/>
      </w:pPr>
      <w:r>
        <w:t xml:space="preserve">Bij de plas van de Zwarte Sterns lieten de af- en aanvliegende vogels zich daar vanaf de steiger goed bekijken. Er werd druk gewerkt aan de nesten op de vlotjes in het water. Helaas deze keer geen Witvleugelstern. Een mannetje Tafeleend moest zich zo nodig vlak voor de steiger uitgebreid gaan poetsen wat de fotografen wel konden waarderen. Verder daar nog Kuifeend en Fuut. We besloten naar een kijkscherm te lopen via een pad over vlonders door het riet. Al gauw hoorden we de eerste Snor en de gebruikelijke rietvogels als Kleine Karekiet, Rietzanger en Rietgors. Bij het scherm was niets te zien omdat de plas bijna helemaal was dichtgegroeid. Wel vonden we nog een grote rups die we met behulp van </w:t>
      </w:r>
      <w:proofErr w:type="spellStart"/>
      <w:r>
        <w:t>Obsidentify</w:t>
      </w:r>
      <w:proofErr w:type="spellEnd"/>
      <w:r>
        <w:t xml:space="preserve"> determineerden als de rups van de Rietvink. De Rietvink is een </w:t>
      </w:r>
      <w:proofErr w:type="spellStart"/>
      <w:r>
        <w:t>dagactieve</w:t>
      </w:r>
      <w:proofErr w:type="spellEnd"/>
      <w:r>
        <w:t xml:space="preserve"> nachtvlinder. Niemand had overigens eerder van deze vlindersoort gehoord. Op de terugweg zagen we nog diverse langs vliegende</w:t>
      </w:r>
    </w:p>
    <w:p w14:paraId="2C8174A4" w14:textId="77777777" w:rsidR="006307F0" w:rsidRDefault="00000000">
      <w:pPr>
        <w:spacing w:after="292"/>
        <w:ind w:left="820" w:right="826"/>
      </w:pPr>
      <w:r>
        <w:t>Purperreigers en een Bruine Kiekendief. Enkelen van ons zagen nog een Sperwer en zittend op het fietspad werd nog een Blauwborst gezien.</w:t>
      </w:r>
    </w:p>
    <w:p w14:paraId="7D64752A" w14:textId="77777777" w:rsidR="006307F0" w:rsidRDefault="00000000">
      <w:pPr>
        <w:spacing w:after="262"/>
        <w:ind w:left="820" w:right="826"/>
      </w:pPr>
      <w:r>
        <w:t>Onze tweede bestemming was de Biesbosch. We besloten eerst naar het Biesbosch Museum te rijden voor een koffiepauze en een (voor sommigen hoognodige) sanitaire stop in het Museum café. Onderweg zagen we een Visarend vliegen, die echter door de eerste twee auto`s werd gemist.  Afgesproken werd om naar de boerderij van Staatsbosbeheer te rijden, een plek waar je een weids uitzicht hebt over een deel van de Biesbosch. In het weiland daar nog een groepje Brandganzen, een zingende Veldleeuwerik en een jagende Boomvalk. Hans ontdekte in een dode kale boom een Zeearend, een ontdekking die uiteraard met veel enthousiasme werd ontvangen. Toen even later iets verderop nog een twee exemplaar bleek te zitten kon de dag al niet meer stuk, zeker toen de vogel ook nog een stukje ging vliegen. Nadat we al eerder de roep van een Zwartkopmeeuw hadden gehoord vloog er vervolgens nog eentje fraai laag langs ons heen.</w:t>
      </w:r>
    </w:p>
    <w:p w14:paraId="11EFD84D" w14:textId="77777777" w:rsidR="006307F0" w:rsidRDefault="00000000">
      <w:pPr>
        <w:spacing w:after="263"/>
        <w:ind w:left="820" w:right="826"/>
      </w:pPr>
      <w:r>
        <w:t>Zwarte Stern   Foto: Jan van der Meulen</w:t>
      </w:r>
    </w:p>
    <w:p w14:paraId="3949C82E" w14:textId="77777777" w:rsidR="006307F0" w:rsidRDefault="00000000">
      <w:pPr>
        <w:spacing w:after="269"/>
        <w:ind w:left="820" w:right="826"/>
      </w:pPr>
      <w:r>
        <w:rPr>
          <w:noProof/>
        </w:rPr>
        <w:lastRenderedPageBreak/>
        <w:drawing>
          <wp:anchor distT="0" distB="0" distL="114300" distR="114300" simplePos="0" relativeHeight="251659264" behindDoc="0" locked="0" layoutInCell="1" allowOverlap="0" wp14:anchorId="1F39B32A" wp14:editId="039B220F">
            <wp:simplePos x="0" y="0"/>
            <wp:positionH relativeFrom="column">
              <wp:posOffset>514350</wp:posOffset>
            </wp:positionH>
            <wp:positionV relativeFrom="paragraph">
              <wp:posOffset>296791</wp:posOffset>
            </wp:positionV>
            <wp:extent cx="4105275" cy="2733675"/>
            <wp:effectExtent l="0" t="0" r="0" b="0"/>
            <wp:wrapSquare wrapText="bothSides"/>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23"/>
                    <a:stretch>
                      <a:fillRect/>
                    </a:stretch>
                  </pic:blipFill>
                  <pic:spPr>
                    <a:xfrm>
                      <a:off x="0" y="0"/>
                      <a:ext cx="4105275" cy="2733675"/>
                    </a:xfrm>
                    <a:prstGeom prst="rect">
                      <a:avLst/>
                    </a:prstGeom>
                  </pic:spPr>
                </pic:pic>
              </a:graphicData>
            </a:graphic>
          </wp:anchor>
        </w:drawing>
      </w:r>
      <w:r>
        <w:t>Tijdens de wandeling naar een uitkijkpunt kon al direct een twee Visarend worden gescoord waarmee de hele groep deze soort nu kon bijschrijven. De beloofde 7 Casarca´s konden we daar helaas niet vinden. Wel nog een Nachtegaal die nog enkele zangtonen liet horen. Door de hoge waterstand viel het aantal steltlopers tegen. We kwamen niet verder dan Kievit, Grutto, Tureluur en Scholekster. Wel scoorden we nog een biddende Torenvalk waarmee het totaal aantal roofvogels op 7 kwam. Geen gekke score en daarmee werden ook alle vier de doelsoorten voor deze excursie gehaald. In totaal zagen we 74 vogelsoorten plus 3 exoten.</w:t>
      </w:r>
    </w:p>
    <w:p w14:paraId="5E916E1E" w14:textId="77777777" w:rsidR="006307F0" w:rsidRDefault="00000000">
      <w:pPr>
        <w:spacing w:after="68"/>
        <w:ind w:left="820" w:right="826"/>
      </w:pPr>
      <w:r>
        <w:t>Jan van der Meulen</w:t>
      </w:r>
    </w:p>
    <w:p w14:paraId="0C3A53D6" w14:textId="77777777" w:rsidR="006307F0" w:rsidRDefault="00000000">
      <w:pPr>
        <w:spacing w:after="342" w:line="259" w:lineRule="auto"/>
        <w:ind w:left="810" w:right="0" w:firstLine="0"/>
      </w:pPr>
      <w:r>
        <w:rPr>
          <w:rFonts w:ascii="Calibri" w:eastAsia="Calibri" w:hAnsi="Calibri" w:cs="Calibri"/>
          <w:noProof/>
          <w:color w:val="000000"/>
          <w:sz w:val="22"/>
        </w:rPr>
        <mc:AlternateContent>
          <mc:Choice Requires="wpg">
            <w:drawing>
              <wp:inline distT="0" distB="0" distL="0" distR="0" wp14:anchorId="71765E15" wp14:editId="65043427">
                <wp:extent cx="5676899" cy="19050"/>
                <wp:effectExtent l="0" t="0" r="0" b="0"/>
                <wp:docPr id="5042" name="Group 5042"/>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6286" name="Shape 6286"/>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042" style="width:447pt;height:1.5pt;mso-position-horizontal-relative:char;mso-position-vertical-relative:line" coordsize="56768,190">
                <v:shape id="Shape 6287"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34AEF18A" w14:textId="77777777" w:rsidR="006307F0" w:rsidRDefault="00000000">
      <w:pPr>
        <w:spacing w:after="264" w:line="260" w:lineRule="auto"/>
        <w:ind w:left="797" w:right="795"/>
      </w:pPr>
      <w:r>
        <w:rPr>
          <w:noProof/>
        </w:rPr>
        <w:drawing>
          <wp:anchor distT="0" distB="0" distL="114300" distR="114300" simplePos="0" relativeHeight="251660288" behindDoc="0" locked="0" layoutInCell="1" allowOverlap="0" wp14:anchorId="6D51A4FD" wp14:editId="70338288">
            <wp:simplePos x="0" y="0"/>
            <wp:positionH relativeFrom="column">
              <wp:posOffset>2085975</wp:posOffset>
            </wp:positionH>
            <wp:positionV relativeFrom="paragraph">
              <wp:posOffset>-7689</wp:posOffset>
            </wp:positionV>
            <wp:extent cx="4105275" cy="4943475"/>
            <wp:effectExtent l="0" t="0" r="0" b="0"/>
            <wp:wrapSquare wrapText="bothSides"/>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24"/>
                    <a:stretch>
                      <a:fillRect/>
                    </a:stretch>
                  </pic:blipFill>
                  <pic:spPr>
                    <a:xfrm>
                      <a:off x="0" y="0"/>
                      <a:ext cx="4105275" cy="4943475"/>
                    </a:xfrm>
                    <a:prstGeom prst="rect">
                      <a:avLst/>
                    </a:prstGeom>
                  </pic:spPr>
                </pic:pic>
              </a:graphicData>
            </a:graphic>
          </wp:anchor>
        </w:drawing>
      </w:r>
      <w:r>
        <w:rPr>
          <w:b/>
        </w:rPr>
        <w:t xml:space="preserve">Sluipvliegen en wespen zijn betrouwbare partners in de strijd tegen de eikenprocessierups. Hoe leg je die in de watten? klik </w:t>
      </w:r>
      <w:hyperlink r:id="rId25">
        <w:r>
          <w:rPr>
            <w:b/>
            <w:u w:val="single" w:color="333333"/>
          </w:rPr>
          <w:t>HIER</w:t>
        </w:r>
      </w:hyperlink>
    </w:p>
    <w:p w14:paraId="367508D6" w14:textId="77777777" w:rsidR="006307F0" w:rsidRDefault="00000000">
      <w:pPr>
        <w:spacing w:after="264" w:line="260" w:lineRule="auto"/>
        <w:ind w:left="797" w:right="795"/>
      </w:pPr>
      <w:r>
        <w:rPr>
          <w:b/>
        </w:rPr>
        <w:t xml:space="preserve">Jan IngenHousz, ontdekker fotosynthese klik </w:t>
      </w:r>
      <w:hyperlink r:id="rId26">
        <w:r>
          <w:rPr>
            <w:b/>
            <w:u w:val="single" w:color="333333"/>
          </w:rPr>
          <w:t xml:space="preserve">HIER </w:t>
        </w:r>
      </w:hyperlink>
    </w:p>
    <w:p w14:paraId="42E0BB14" w14:textId="3EE3E36A" w:rsidR="006307F0" w:rsidRDefault="00000000">
      <w:pPr>
        <w:spacing w:after="9" w:line="260" w:lineRule="auto"/>
        <w:ind w:left="797" w:right="795"/>
      </w:pPr>
      <w:r>
        <w:rPr>
          <w:b/>
        </w:rPr>
        <w:t xml:space="preserve">Het bijenkasteel van BeeGrateful </w:t>
      </w:r>
      <w:r w:rsidR="006C71A3">
        <w:rPr>
          <w:b/>
        </w:rPr>
        <w:t>TU Delft</w:t>
      </w:r>
      <w:r>
        <w:rPr>
          <w:b/>
        </w:rPr>
        <w:t xml:space="preserve"> klik </w:t>
      </w:r>
      <w:hyperlink r:id="rId27">
        <w:r>
          <w:rPr>
            <w:b/>
            <w:u w:val="single" w:color="333333"/>
          </w:rPr>
          <w:t>HIER</w:t>
        </w:r>
      </w:hyperlink>
    </w:p>
    <w:p w14:paraId="4275D717" w14:textId="77777777" w:rsidR="006307F0" w:rsidRDefault="00000000">
      <w:pPr>
        <w:spacing w:after="3744" w:line="259" w:lineRule="auto"/>
        <w:ind w:left="802" w:right="795" w:firstLine="0"/>
      </w:pPr>
      <w:r>
        <w:t xml:space="preserve"> </w:t>
      </w:r>
    </w:p>
    <w:p w14:paraId="0AA8F871" w14:textId="77777777" w:rsidR="006C71A3" w:rsidRDefault="006C71A3">
      <w:pPr>
        <w:spacing w:after="264" w:line="260" w:lineRule="auto"/>
        <w:ind w:left="797" w:right="795"/>
        <w:rPr>
          <w:b/>
        </w:rPr>
      </w:pPr>
    </w:p>
    <w:p w14:paraId="7FD9288A" w14:textId="77777777" w:rsidR="006C71A3" w:rsidRDefault="006C71A3">
      <w:pPr>
        <w:spacing w:after="264" w:line="260" w:lineRule="auto"/>
        <w:ind w:left="797" w:right="795"/>
        <w:rPr>
          <w:b/>
        </w:rPr>
      </w:pPr>
    </w:p>
    <w:p w14:paraId="3DC96B9E" w14:textId="0F4FB4D6" w:rsidR="006307F0" w:rsidRDefault="00000000">
      <w:pPr>
        <w:spacing w:after="264" w:line="260" w:lineRule="auto"/>
        <w:ind w:left="797" w:right="795"/>
      </w:pPr>
      <w:r>
        <w:rPr>
          <w:b/>
        </w:rPr>
        <w:lastRenderedPageBreak/>
        <w:t>Handboek Vogels van Nederland</w:t>
      </w:r>
    </w:p>
    <w:p w14:paraId="73325334" w14:textId="77777777" w:rsidR="006307F0" w:rsidRDefault="00000000">
      <w:pPr>
        <w:ind w:left="820" w:right="5564"/>
      </w:pPr>
      <w:r>
        <w:t>Auteur(s): Luc Hoogenstein en Ger Meesters Druk: 2024, druk 1 Pagina's: 344 p.</w:t>
      </w:r>
    </w:p>
    <w:p w14:paraId="6CAEE4AE" w14:textId="77777777" w:rsidR="006307F0" w:rsidRDefault="00000000">
      <w:pPr>
        <w:spacing w:after="9" w:line="259" w:lineRule="auto"/>
        <w:ind w:left="820" w:right="774"/>
        <w:jc w:val="center"/>
      </w:pPr>
      <w:r>
        <w:rPr>
          <w:noProof/>
        </w:rPr>
        <w:drawing>
          <wp:anchor distT="0" distB="0" distL="114300" distR="114300" simplePos="0" relativeHeight="251661312" behindDoc="0" locked="0" layoutInCell="1" allowOverlap="0" wp14:anchorId="032388BB" wp14:editId="05412203">
            <wp:simplePos x="0" y="0"/>
            <wp:positionH relativeFrom="column">
              <wp:posOffset>514350</wp:posOffset>
            </wp:positionH>
            <wp:positionV relativeFrom="paragraph">
              <wp:posOffset>-7685</wp:posOffset>
            </wp:positionV>
            <wp:extent cx="1828800" cy="2590800"/>
            <wp:effectExtent l="0" t="0" r="0" b="0"/>
            <wp:wrapSquare wrapText="bothSides"/>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8"/>
                    <a:stretch>
                      <a:fillRect/>
                    </a:stretch>
                  </pic:blipFill>
                  <pic:spPr>
                    <a:xfrm>
                      <a:off x="0" y="0"/>
                      <a:ext cx="1828800" cy="2590800"/>
                    </a:xfrm>
                    <a:prstGeom prst="rect">
                      <a:avLst/>
                    </a:prstGeom>
                  </pic:spPr>
                </pic:pic>
              </a:graphicData>
            </a:graphic>
          </wp:anchor>
        </w:drawing>
      </w:r>
      <w:r>
        <w:t>Formaat: 17 x 24 cm</w:t>
      </w:r>
    </w:p>
    <w:p w14:paraId="0C87CB8B" w14:textId="77777777" w:rsidR="006307F0" w:rsidRDefault="00000000">
      <w:pPr>
        <w:spacing w:after="264" w:line="259" w:lineRule="auto"/>
        <w:ind w:left="820" w:right="0"/>
        <w:jc w:val="center"/>
      </w:pPr>
      <w:r>
        <w:t>Uitvoering: hardcover | full colour</w:t>
      </w:r>
    </w:p>
    <w:p w14:paraId="50984F5D" w14:textId="77777777" w:rsidR="006307F0" w:rsidRDefault="00000000">
      <w:pPr>
        <w:spacing w:after="264" w:line="259" w:lineRule="auto"/>
        <w:ind w:left="820" w:right="0"/>
        <w:jc w:val="center"/>
      </w:pPr>
      <w:r>
        <w:t>Verschenen bij onze KNBV Uitgeverij</w:t>
      </w:r>
    </w:p>
    <w:p w14:paraId="7E2981A4" w14:textId="77777777" w:rsidR="006307F0" w:rsidRDefault="00000000">
      <w:pPr>
        <w:spacing w:after="263"/>
        <w:ind w:left="820" w:right="826"/>
      </w:pPr>
      <w:r>
        <w:t>Het meest complete handboek over vogels van Nederland! Van elke van de ruim 300 soorten wordt eveneens een aantal opvallende kenmerken of eigenschappen beschreven. Alle broedvogels, doortrekkers, zomervogels en wintergasten komen aan bod, evenals een aantal zeldzame soorten en exoten. Dit boek beschrijft van elke soort waar en wanneer je hem tegen kunt komen, hoe zijn leefgebied eruitziet en wat de trend is.</w:t>
      </w:r>
    </w:p>
    <w:p w14:paraId="195F6F22" w14:textId="77777777" w:rsidR="006307F0" w:rsidRDefault="00000000">
      <w:pPr>
        <w:ind w:left="820" w:right="826"/>
      </w:pPr>
      <w:r>
        <w:t>Gratis verzending binnen Nederland vanaf € 25,- en 10% korting op natuurboeken voor leden KNNV. Op de website van</w:t>
      </w:r>
    </w:p>
    <w:p w14:paraId="7D373D3F" w14:textId="77777777" w:rsidR="006307F0" w:rsidRDefault="00000000">
      <w:pPr>
        <w:spacing w:after="68"/>
        <w:ind w:left="820" w:right="826"/>
      </w:pPr>
      <w:r>
        <w:t xml:space="preserve">de KNNV klik </w:t>
      </w:r>
      <w:hyperlink r:id="rId29">
        <w:r>
          <w:rPr>
            <w:b/>
            <w:u w:val="single" w:color="333333"/>
          </w:rPr>
          <w:t>HIER</w:t>
        </w:r>
      </w:hyperlink>
      <w:r>
        <w:t xml:space="preserve"> stop je het artikel in de winkelwagen, ga naar winkelwagen &gt; verder naar stap 2 &gt; dan inloggen en afronden. Op basis van postcode en huisnummer wordt de 10% korting berekend.</w:t>
      </w:r>
    </w:p>
    <w:p w14:paraId="4B35882E" w14:textId="77777777" w:rsidR="006307F0" w:rsidRDefault="00000000">
      <w:pPr>
        <w:spacing w:after="383" w:line="259" w:lineRule="auto"/>
        <w:ind w:left="810" w:right="0" w:firstLine="0"/>
      </w:pPr>
      <w:r>
        <w:rPr>
          <w:rFonts w:ascii="Calibri" w:eastAsia="Calibri" w:hAnsi="Calibri" w:cs="Calibri"/>
          <w:noProof/>
          <w:color w:val="000000"/>
          <w:sz w:val="22"/>
        </w:rPr>
        <mc:AlternateContent>
          <mc:Choice Requires="wpg">
            <w:drawing>
              <wp:inline distT="0" distB="0" distL="0" distR="0" wp14:anchorId="2EC289C9" wp14:editId="782CB36E">
                <wp:extent cx="5676899" cy="19050"/>
                <wp:effectExtent l="0" t="0" r="0" b="0"/>
                <wp:docPr id="5158" name="Group 5158"/>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6288" name="Shape 6288"/>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158" style="width:447pt;height:1.5pt;mso-position-horizontal-relative:char;mso-position-vertical-relative:line" coordsize="56768,190">
                <v:shape id="Shape 6289"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5FB634EF" w14:textId="6107E161" w:rsidR="006307F0" w:rsidRDefault="00000000">
      <w:pPr>
        <w:pStyle w:val="Kop2"/>
        <w:ind w:left="797" w:right="360"/>
      </w:pPr>
      <w:r>
        <w:t xml:space="preserve">Landelijke </w:t>
      </w:r>
      <w:r w:rsidR="006C71A3">
        <w:t>inspiratie dag</w:t>
      </w:r>
      <w:r>
        <w:t xml:space="preserve"> voor KNNV</w:t>
      </w:r>
      <w:r w:rsidR="006C71A3">
        <w:t xml:space="preserve"> </w:t>
      </w:r>
      <w:r>
        <w:t>voge</w:t>
      </w:r>
      <w:r w:rsidR="006C71A3">
        <w:t>l</w:t>
      </w:r>
      <w:r>
        <w:t>werk</w:t>
      </w:r>
      <w:r w:rsidR="006C71A3">
        <w:t xml:space="preserve">- </w:t>
      </w:r>
      <w:r>
        <w:t>groepen</w:t>
      </w:r>
    </w:p>
    <w:p w14:paraId="673D4BB1" w14:textId="77777777" w:rsidR="006C71A3" w:rsidRPr="006C71A3" w:rsidRDefault="006C71A3" w:rsidP="006C71A3"/>
    <w:p w14:paraId="6C19A810" w14:textId="77777777" w:rsidR="006307F0" w:rsidRDefault="00000000">
      <w:pPr>
        <w:spacing w:after="263"/>
        <w:ind w:left="820" w:right="826"/>
      </w:pPr>
      <w:r>
        <w:t>Beste KNNV-vogelaars.</w:t>
      </w:r>
    </w:p>
    <w:p w14:paraId="2F515597" w14:textId="697B415E" w:rsidR="006307F0" w:rsidRDefault="00000000">
      <w:pPr>
        <w:ind w:left="820" w:right="826"/>
      </w:pPr>
      <w:r>
        <w:t>Hoe kun je je als vogelwerkgroep van de KNNV verder ontwikkelen? Wat is Basiskwaliteit Natuur en wat kun je er mee? Wat zijn de wensen om de samenwerking met Vogelbescherming en SOVON te verdiepen? Wat gebeurt er met de telgegevens? Wat kun je leren van andere KNNV</w:t>
      </w:r>
      <w:r w:rsidR="006C71A3">
        <w:t xml:space="preserve"> </w:t>
      </w:r>
      <w:r>
        <w:t>vogelwerkgroepen?</w:t>
      </w:r>
    </w:p>
    <w:p w14:paraId="5E4D4B5C" w14:textId="3C9A7B75" w:rsidR="006307F0" w:rsidRDefault="00000000" w:rsidP="006C71A3">
      <w:pPr>
        <w:spacing w:after="263"/>
        <w:ind w:left="820" w:right="826"/>
      </w:pPr>
      <w:r>
        <w:t xml:space="preserve">En hoe kunnen we beter samenwerken, zowel onderling als met Sovon en Vogelbescherming? Hier gaan we het allemaal over hebben tijdens de eerste landelijke </w:t>
      </w:r>
      <w:r w:rsidR="006C71A3">
        <w:t>inspiratie dag</w:t>
      </w:r>
      <w:r>
        <w:t xml:space="preserve"> voor </w:t>
      </w:r>
      <w:r w:rsidR="006C71A3">
        <w:t xml:space="preserve">KNNV </w:t>
      </w:r>
      <w:r>
        <w:t>vogelwerkgroepen! Deze vindt plaats op 7 september in de Weide Blik in Driebergen vlakbij Utrecht.</w:t>
      </w:r>
    </w:p>
    <w:p w14:paraId="5650E987" w14:textId="77777777" w:rsidR="006307F0" w:rsidRDefault="00000000">
      <w:pPr>
        <w:ind w:left="820" w:right="826"/>
      </w:pPr>
      <w:r>
        <w:t>Graag krijgen we jullie aanmelding uiterlijk 25 augustus, maar liefst eerder voor de goede voorbereiding.</w:t>
      </w:r>
    </w:p>
    <w:p w14:paraId="791BC977" w14:textId="77777777" w:rsidR="006307F0" w:rsidRDefault="00000000">
      <w:pPr>
        <w:spacing w:after="262"/>
        <w:ind w:left="820" w:right="826"/>
      </w:pPr>
      <w:r>
        <w:t>Let op: als je je al aangemeld had voor 29 juni dan hoef je je niet opnieuw aan te melden. We horen dan wel graag je afmelding als dat aan de orde is.</w:t>
      </w:r>
    </w:p>
    <w:p w14:paraId="3A0CC9E0" w14:textId="77777777" w:rsidR="006307F0" w:rsidRDefault="00000000">
      <w:pPr>
        <w:ind w:left="820" w:right="826"/>
      </w:pPr>
      <w:r>
        <w:t>Organisatie</w:t>
      </w:r>
    </w:p>
    <w:p w14:paraId="17A962BB" w14:textId="77777777" w:rsidR="006307F0" w:rsidRDefault="00000000">
      <w:pPr>
        <w:spacing w:after="262"/>
        <w:ind w:left="820" w:right="826"/>
      </w:pPr>
      <w:r>
        <w:t>Deze dag wordt georganiseerd door het landelijk bureau van de KNNV in samenwerking met Vogelbescherming en SOVON.</w:t>
      </w:r>
    </w:p>
    <w:p w14:paraId="583D56EE" w14:textId="77777777" w:rsidR="006307F0" w:rsidRDefault="00000000">
      <w:pPr>
        <w:ind w:left="820" w:right="826"/>
      </w:pPr>
      <w:r>
        <w:t>Opgeven</w:t>
      </w:r>
    </w:p>
    <w:p w14:paraId="443CCEBD" w14:textId="77777777" w:rsidR="006307F0" w:rsidRDefault="00000000">
      <w:pPr>
        <w:ind w:left="820" w:right="826"/>
      </w:pPr>
      <w:r>
        <w:t>In verband met de praktische organisatie vragen we je uiterlijk 23 juni op te geven, maar liever horen we het eerder natuurlijk. Ook als er niemand van je vogelwerkgroep kan, horen we het graag!</w:t>
      </w:r>
    </w:p>
    <w:p w14:paraId="6BD4002D" w14:textId="77777777" w:rsidR="006307F0" w:rsidRDefault="00000000">
      <w:pPr>
        <w:spacing w:after="263"/>
        <w:ind w:left="820" w:right="826"/>
      </w:pPr>
      <w:r>
        <w:t xml:space="preserve">Opgeven kan via </w:t>
      </w:r>
      <w:r>
        <w:rPr>
          <w:u w:val="single" w:color="333333"/>
        </w:rPr>
        <w:t>bureau</w:t>
      </w:r>
      <w:r>
        <w:t>@</w:t>
      </w:r>
      <w:r>
        <w:rPr>
          <w:u w:val="single" w:color="333333"/>
        </w:rPr>
        <w:t>knnv.nl</w:t>
      </w:r>
      <w:r>
        <w:t>.</w:t>
      </w:r>
    </w:p>
    <w:p w14:paraId="3F179E2E" w14:textId="77777777" w:rsidR="006307F0" w:rsidRDefault="00000000">
      <w:pPr>
        <w:spacing w:after="69"/>
        <w:ind w:left="820" w:right="2781"/>
      </w:pPr>
      <w:r>
        <w:t>Voor vragen kun je bellen met Wanne Roetemeijer van het landelijk bureau: 06-83505025</w:t>
      </w:r>
    </w:p>
    <w:p w14:paraId="081C30D8" w14:textId="77777777" w:rsidR="006307F0" w:rsidRDefault="00000000">
      <w:pPr>
        <w:spacing w:after="383" w:line="259" w:lineRule="auto"/>
        <w:ind w:left="810" w:right="0" w:firstLine="0"/>
      </w:pPr>
      <w:r>
        <w:rPr>
          <w:rFonts w:ascii="Calibri" w:eastAsia="Calibri" w:hAnsi="Calibri" w:cs="Calibri"/>
          <w:noProof/>
          <w:color w:val="000000"/>
          <w:sz w:val="22"/>
        </w:rPr>
        <w:lastRenderedPageBreak/>
        <mc:AlternateContent>
          <mc:Choice Requires="wpg">
            <w:drawing>
              <wp:inline distT="0" distB="0" distL="0" distR="0" wp14:anchorId="65EC8898" wp14:editId="3E411A97">
                <wp:extent cx="5676899" cy="19050"/>
                <wp:effectExtent l="0" t="0" r="0" b="0"/>
                <wp:docPr id="5160" name="Group 5160"/>
                <wp:cNvGraphicFramePr/>
                <a:graphic xmlns:a="http://schemas.openxmlformats.org/drawingml/2006/main">
                  <a:graphicData uri="http://schemas.microsoft.com/office/word/2010/wordprocessingGroup">
                    <wpg:wgp>
                      <wpg:cNvGrpSpPr/>
                      <wpg:grpSpPr>
                        <a:xfrm>
                          <a:off x="0" y="0"/>
                          <a:ext cx="5676899" cy="19050"/>
                          <a:chOff x="0" y="0"/>
                          <a:chExt cx="5676899" cy="19050"/>
                        </a:xfrm>
                      </wpg:grpSpPr>
                      <wps:wsp>
                        <wps:cNvPr id="6290" name="Shape 6290"/>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wpg:wgp>
                  </a:graphicData>
                </a:graphic>
              </wp:inline>
            </w:drawing>
          </mc:Choice>
          <mc:Fallback xmlns:a="http://schemas.openxmlformats.org/drawingml/2006/main">
            <w:pict>
              <v:group id="Group 5160" style="width:447pt;height:1.5pt;mso-position-horizontal-relative:char;mso-position-vertical-relative:line" coordsize="56768,190">
                <v:shape id="Shape 6291" style="position:absolute;width:56768;height:190;left:0;top:0;" coordsize="5676899,19050" path="m0,0l5676899,0l5676899,19050l0,19050l0,0">
                  <v:stroke weight="0pt" endcap="flat" joinstyle="miter" miterlimit="10" on="false" color="#000000" opacity="0"/>
                  <v:fill on="true" color="#888888"/>
                </v:shape>
              </v:group>
            </w:pict>
          </mc:Fallback>
        </mc:AlternateContent>
      </w:r>
    </w:p>
    <w:p w14:paraId="3C8A71B0" w14:textId="77777777" w:rsidR="006307F0" w:rsidRDefault="00000000">
      <w:pPr>
        <w:pStyle w:val="Kop2"/>
        <w:spacing w:after="107"/>
        <w:ind w:left="797" w:right="360"/>
      </w:pPr>
      <w:r>
        <w:t>Agenda</w:t>
      </w:r>
    </w:p>
    <w:p w14:paraId="26382EA7" w14:textId="77777777" w:rsidR="006307F0" w:rsidRDefault="00000000">
      <w:pPr>
        <w:ind w:left="820" w:right="826"/>
      </w:pPr>
      <w:r>
        <w:t>3 juli Natuur studie planten Kethel kilometerhok inventarisatie</w:t>
      </w:r>
    </w:p>
    <w:p w14:paraId="54627B9B" w14:textId="77777777" w:rsidR="006307F0" w:rsidRDefault="00000000">
      <w:pPr>
        <w:ind w:left="820" w:right="826"/>
      </w:pPr>
      <w:r>
        <w:t>6 juli Natuurcafe waterkwaliteit</w:t>
      </w:r>
    </w:p>
    <w:p w14:paraId="612CD953" w14:textId="77777777" w:rsidR="006307F0" w:rsidRDefault="00000000">
      <w:pPr>
        <w:ind w:left="820" w:right="826"/>
      </w:pPr>
      <w:r>
        <w:t>13 juli snorkelexcursie Springersdiep</w:t>
      </w:r>
    </w:p>
    <w:p w14:paraId="109A3433" w14:textId="77777777" w:rsidR="006307F0" w:rsidRDefault="00000000">
      <w:pPr>
        <w:ind w:left="820" w:right="826"/>
      </w:pPr>
      <w:r>
        <w:t>17 juli plantenexcursie Hitland zuid</w:t>
      </w:r>
    </w:p>
    <w:p w14:paraId="06D1435A" w14:textId="77777777" w:rsidR="006307F0" w:rsidRDefault="00000000">
      <w:pPr>
        <w:ind w:left="820" w:right="826"/>
      </w:pPr>
      <w:r>
        <w:t>3 augustus Natuurcafe Slakken</w:t>
      </w:r>
    </w:p>
    <w:p w14:paraId="2511775D" w14:textId="77777777" w:rsidR="006307F0" w:rsidRDefault="00000000">
      <w:pPr>
        <w:ind w:left="820" w:right="826"/>
      </w:pPr>
      <w:r>
        <w:t>10 augustus snorkelexcursie Wemeldinge</w:t>
      </w:r>
    </w:p>
    <w:p w14:paraId="2A1CEFF2" w14:textId="77777777" w:rsidR="006307F0" w:rsidRDefault="00000000">
      <w:pPr>
        <w:ind w:left="820" w:right="826"/>
      </w:pPr>
      <w:r>
        <w:t>14 augustus riviernatuur Brienenoord</w:t>
      </w:r>
    </w:p>
    <w:p w14:paraId="332DE37E" w14:textId="77777777" w:rsidR="006307F0" w:rsidRDefault="00000000">
      <w:pPr>
        <w:spacing w:after="263"/>
        <w:ind w:left="820" w:right="826"/>
      </w:pPr>
      <w:r>
        <w:t>28 augustus Natuur studie planten Kethel kilometerhok inventarisatie</w:t>
      </w:r>
    </w:p>
    <w:p w14:paraId="027D24AE" w14:textId="77777777" w:rsidR="006307F0" w:rsidRDefault="00000000">
      <w:pPr>
        <w:spacing w:after="262"/>
        <w:ind w:left="820" w:right="826"/>
      </w:pPr>
      <w:r>
        <w:t>Doordat in de laatste Struinen de excursies van de Vogelwerkgroep nog niet konden worden aangekondigd nu hierbij alvast een voorproefje.</w:t>
      </w:r>
    </w:p>
    <w:p w14:paraId="15F4DAC4" w14:textId="77777777" w:rsidR="006307F0" w:rsidRDefault="00000000">
      <w:pPr>
        <w:numPr>
          <w:ilvl w:val="0"/>
          <w:numId w:val="2"/>
        </w:numPr>
        <w:ind w:right="826" w:hanging="128"/>
      </w:pPr>
      <w:r>
        <w:t>29 september  Ochtendexcursie Trekvogels Kapittelduinen</w:t>
      </w:r>
    </w:p>
    <w:p w14:paraId="6D79437B" w14:textId="77777777" w:rsidR="006307F0" w:rsidRDefault="00000000">
      <w:pPr>
        <w:numPr>
          <w:ilvl w:val="0"/>
          <w:numId w:val="2"/>
        </w:numPr>
        <w:ind w:right="826" w:hanging="128"/>
      </w:pPr>
      <w:r>
        <w:t>12 oktober Ochtendexcursie wintergasten rondom Krabbeplas</w:t>
      </w:r>
    </w:p>
    <w:p w14:paraId="601EB1F4" w14:textId="77777777" w:rsidR="006307F0" w:rsidRDefault="00000000">
      <w:pPr>
        <w:numPr>
          <w:ilvl w:val="0"/>
          <w:numId w:val="2"/>
        </w:numPr>
        <w:ind w:right="826" w:hanging="128"/>
      </w:pPr>
      <w:r>
        <w:t>3 november Excursie Strandgasten Kwade Hoek</w:t>
      </w:r>
    </w:p>
    <w:p w14:paraId="149DC99E" w14:textId="77777777" w:rsidR="006307F0" w:rsidRDefault="00000000">
      <w:pPr>
        <w:numPr>
          <w:ilvl w:val="0"/>
          <w:numId w:val="2"/>
        </w:numPr>
        <w:ind w:right="826" w:hanging="128"/>
      </w:pPr>
      <w:r>
        <w:t>15 november Jaaroverzicht 2024 in de Boshoek</w:t>
      </w:r>
    </w:p>
    <w:p w14:paraId="044C5C10" w14:textId="77777777" w:rsidR="006307F0" w:rsidRDefault="00000000">
      <w:pPr>
        <w:numPr>
          <w:ilvl w:val="0"/>
          <w:numId w:val="2"/>
        </w:numPr>
        <w:spacing w:after="263"/>
        <w:ind w:right="826" w:hanging="128"/>
      </w:pPr>
      <w:r>
        <w:t>23 november Ochtendexcursie Wintervogels Wassenaar en Katwijk- 15 december Excursie Beningerslikken en Haringvliet</w:t>
      </w:r>
    </w:p>
    <w:p w14:paraId="007484FE" w14:textId="77777777" w:rsidR="006307F0" w:rsidRDefault="00000000">
      <w:pPr>
        <w:spacing w:after="70" w:line="259" w:lineRule="auto"/>
        <w:ind w:left="802" w:right="0" w:firstLine="0"/>
      </w:pPr>
      <w:r>
        <w:t xml:space="preserve"> </w:t>
      </w:r>
    </w:p>
    <w:p w14:paraId="111EBA13" w14:textId="77777777" w:rsidR="006307F0" w:rsidRDefault="00000000">
      <w:pPr>
        <w:spacing w:after="154" w:line="259" w:lineRule="auto"/>
        <w:ind w:left="810" w:right="0" w:firstLine="0"/>
      </w:pPr>
      <w:r>
        <w:rPr>
          <w:rFonts w:ascii="Calibri" w:eastAsia="Calibri" w:hAnsi="Calibri" w:cs="Calibri"/>
          <w:noProof/>
          <w:color w:val="000000"/>
          <w:sz w:val="22"/>
        </w:rPr>
        <mc:AlternateContent>
          <mc:Choice Requires="wpg">
            <w:drawing>
              <wp:inline distT="0" distB="0" distL="0" distR="0" wp14:anchorId="62A5F7DB" wp14:editId="14228712">
                <wp:extent cx="5676899" cy="552453"/>
                <wp:effectExtent l="0" t="0" r="0" b="0"/>
                <wp:docPr id="5487" name="Group 5487"/>
                <wp:cNvGraphicFramePr/>
                <a:graphic xmlns:a="http://schemas.openxmlformats.org/drawingml/2006/main">
                  <a:graphicData uri="http://schemas.microsoft.com/office/word/2010/wordprocessingGroup">
                    <wpg:wgp>
                      <wpg:cNvGrpSpPr/>
                      <wpg:grpSpPr>
                        <a:xfrm>
                          <a:off x="0" y="0"/>
                          <a:ext cx="5676899" cy="552453"/>
                          <a:chOff x="0" y="0"/>
                          <a:chExt cx="5676899" cy="552453"/>
                        </a:xfrm>
                      </wpg:grpSpPr>
                      <wps:wsp>
                        <wps:cNvPr id="6302" name="Shape 6302"/>
                        <wps:cNvSpPr/>
                        <wps:spPr>
                          <a:xfrm>
                            <a:off x="0" y="0"/>
                            <a:ext cx="5676899" cy="19050"/>
                          </a:xfrm>
                          <a:custGeom>
                            <a:avLst/>
                            <a:gdLst/>
                            <a:ahLst/>
                            <a:cxnLst/>
                            <a:rect l="0" t="0" r="0" b="0"/>
                            <a:pathLst>
                              <a:path w="5676899" h="19050">
                                <a:moveTo>
                                  <a:pt x="0" y="0"/>
                                </a:moveTo>
                                <a:lnTo>
                                  <a:pt x="5676899" y="0"/>
                                </a:lnTo>
                                <a:lnTo>
                                  <a:pt x="5676899" y="19050"/>
                                </a:lnTo>
                                <a:lnTo>
                                  <a:pt x="0" y="19050"/>
                                </a:lnTo>
                                <a:lnTo>
                                  <a:pt x="0" y="0"/>
                                </a:lnTo>
                              </a:path>
                            </a:pathLst>
                          </a:custGeom>
                          <a:ln w="0" cap="flat">
                            <a:miter lim="127000"/>
                          </a:ln>
                        </wps:spPr>
                        <wps:style>
                          <a:lnRef idx="0">
                            <a:srgbClr val="000000">
                              <a:alpha val="0"/>
                            </a:srgbClr>
                          </a:lnRef>
                          <a:fillRef idx="1">
                            <a:srgbClr val="888888"/>
                          </a:fillRef>
                          <a:effectRef idx="0">
                            <a:scrgbClr r="0" g="0" b="0"/>
                          </a:effectRef>
                          <a:fontRef idx="none"/>
                        </wps:style>
                        <wps:bodyPr/>
                      </wps:wsp>
                      <pic:pic xmlns:pic="http://schemas.openxmlformats.org/drawingml/2006/picture">
                        <pic:nvPicPr>
                          <pic:cNvPr id="560" name="Picture 560"/>
                          <pic:cNvPicPr/>
                        </pic:nvPicPr>
                        <pic:blipFill>
                          <a:blip r:embed="rId30"/>
                          <a:stretch>
                            <a:fillRect/>
                          </a:stretch>
                        </pic:blipFill>
                        <pic:spPr>
                          <a:xfrm>
                            <a:off x="1123950" y="209553"/>
                            <a:ext cx="342900" cy="342900"/>
                          </a:xfrm>
                          <a:prstGeom prst="rect">
                            <a:avLst/>
                          </a:prstGeom>
                        </pic:spPr>
                      </pic:pic>
                      <pic:pic xmlns:pic="http://schemas.openxmlformats.org/drawingml/2006/picture">
                        <pic:nvPicPr>
                          <pic:cNvPr id="563" name="Picture 563"/>
                          <pic:cNvPicPr/>
                        </pic:nvPicPr>
                        <pic:blipFill>
                          <a:blip r:embed="rId31"/>
                          <a:stretch>
                            <a:fillRect/>
                          </a:stretch>
                        </pic:blipFill>
                        <pic:spPr>
                          <a:xfrm>
                            <a:off x="3000375" y="209553"/>
                            <a:ext cx="342900" cy="342900"/>
                          </a:xfrm>
                          <a:prstGeom prst="rect">
                            <a:avLst/>
                          </a:prstGeom>
                        </pic:spPr>
                      </pic:pic>
                      <pic:pic xmlns:pic="http://schemas.openxmlformats.org/drawingml/2006/picture">
                        <pic:nvPicPr>
                          <pic:cNvPr id="567" name="Picture 567"/>
                          <pic:cNvPicPr/>
                        </pic:nvPicPr>
                        <pic:blipFill>
                          <a:blip r:embed="rId32"/>
                          <a:stretch>
                            <a:fillRect/>
                          </a:stretch>
                        </pic:blipFill>
                        <pic:spPr>
                          <a:xfrm>
                            <a:off x="4533900" y="209553"/>
                            <a:ext cx="342900" cy="342900"/>
                          </a:xfrm>
                          <a:prstGeom prst="rect">
                            <a:avLst/>
                          </a:prstGeom>
                        </pic:spPr>
                      </pic:pic>
                    </wpg:wgp>
                  </a:graphicData>
                </a:graphic>
              </wp:inline>
            </w:drawing>
          </mc:Choice>
          <mc:Fallback xmlns:a="http://schemas.openxmlformats.org/drawingml/2006/main">
            <w:pict>
              <v:group id="Group 5487" style="width:447pt;height:43.5002pt;mso-position-horizontal-relative:char;mso-position-vertical-relative:line" coordsize="56768,5524">
                <v:shape id="Shape 6303" style="position:absolute;width:56768;height:190;left:0;top:0;" coordsize="5676899,19050" path="m0,0l5676899,0l5676899,19050l0,19050l0,0">
                  <v:stroke weight="0pt" endcap="flat" joinstyle="miter" miterlimit="10" on="false" color="#000000" opacity="0"/>
                  <v:fill on="true" color="#888888"/>
                </v:shape>
                <v:shape id="Picture 560" style="position:absolute;width:3429;height:3429;left:11239;top:2095;" filled="f">
                  <v:imagedata r:id="rId33"/>
                </v:shape>
                <v:shape id="Picture 563" style="position:absolute;width:3429;height:3429;left:30003;top:2095;" filled="f">
                  <v:imagedata r:id="rId34"/>
                </v:shape>
                <v:shape id="Picture 567" style="position:absolute;width:3429;height:3429;left:45339;top:2095;" filled="f">
                  <v:imagedata r:id="rId35"/>
                </v:shape>
              </v:group>
            </w:pict>
          </mc:Fallback>
        </mc:AlternateContent>
      </w:r>
    </w:p>
    <w:p w14:paraId="62D52E69" w14:textId="77777777" w:rsidR="006307F0" w:rsidRDefault="00000000">
      <w:pPr>
        <w:tabs>
          <w:tab w:val="center" w:pos="2853"/>
          <w:tab w:val="center" w:pos="5803"/>
          <w:tab w:val="center" w:pos="8222"/>
        </w:tabs>
        <w:spacing w:after="952" w:line="259" w:lineRule="auto"/>
        <w:ind w:left="0" w:right="0" w:firstLine="0"/>
      </w:pPr>
      <w:r>
        <w:rPr>
          <w:rFonts w:ascii="Calibri" w:eastAsia="Calibri" w:hAnsi="Calibri" w:cs="Calibri"/>
          <w:color w:val="000000"/>
          <w:sz w:val="22"/>
        </w:rPr>
        <w:tab/>
      </w:r>
      <w:hyperlink r:id="rId36">
        <w:r>
          <w:rPr>
            <w:sz w:val="18"/>
          </w:rPr>
          <w:t>Onze Facebook pagina</w:t>
        </w:r>
      </w:hyperlink>
      <w:r>
        <w:rPr>
          <w:sz w:val="18"/>
        </w:rPr>
        <w:tab/>
      </w:r>
      <w:hyperlink r:id="rId37">
        <w:r>
          <w:rPr>
            <w:sz w:val="18"/>
          </w:rPr>
          <w:t>https://www.knnv.nl/afdeling</w:t>
        </w:r>
      </w:hyperlink>
      <w:hyperlink r:id="rId38">
        <w:r>
          <w:rPr>
            <w:sz w:val="18"/>
          </w:rPr>
          <w:t>-waterweg-noord</w:t>
        </w:r>
      </w:hyperlink>
      <w:r>
        <w:rPr>
          <w:sz w:val="18"/>
        </w:rPr>
        <w:tab/>
      </w:r>
      <w:hyperlink r:id="rId39">
        <w:r>
          <w:rPr>
            <w:sz w:val="18"/>
          </w:rPr>
          <w:t>Instagram</w:t>
        </w:r>
      </w:hyperlink>
    </w:p>
    <w:p w14:paraId="276270BD" w14:textId="77777777" w:rsidR="006307F0" w:rsidRDefault="00000000">
      <w:pPr>
        <w:spacing w:after="0" w:line="313" w:lineRule="auto"/>
        <w:ind w:left="1342" w:right="1343" w:firstLine="0"/>
        <w:jc w:val="center"/>
      </w:pPr>
      <w:r>
        <w:rPr>
          <w:color w:val="222222"/>
          <w:sz w:val="18"/>
        </w:rPr>
        <w:t xml:space="preserve">Deze e-mail is verstuurd aan </w:t>
      </w:r>
      <w:r>
        <w:rPr>
          <w:color w:val="222222"/>
          <w:sz w:val="18"/>
          <w:u w:val="single" w:color="777777"/>
        </w:rPr>
        <w:t>evita.andre</w:t>
      </w:r>
      <w:r>
        <w:rPr>
          <w:color w:val="222222"/>
          <w:sz w:val="18"/>
        </w:rPr>
        <w:t>@g</w:t>
      </w:r>
      <w:r>
        <w:rPr>
          <w:color w:val="222222"/>
          <w:sz w:val="18"/>
          <w:u w:val="single" w:color="777777"/>
        </w:rPr>
        <w:t>mail.com</w:t>
      </w:r>
      <w:r>
        <w:rPr>
          <w:color w:val="222222"/>
          <w:sz w:val="18"/>
        </w:rPr>
        <w:t xml:space="preserve">.• Als u geen nieuwsbrief meer wilt ontvangen, kunt u zich </w:t>
      </w:r>
      <w:hyperlink r:id="rId40">
        <w:r>
          <w:rPr>
            <w:color w:val="222222"/>
            <w:sz w:val="18"/>
            <w:u w:val="single" w:color="777777"/>
          </w:rPr>
          <w:t>hier afmelden</w:t>
        </w:r>
      </w:hyperlink>
      <w:r>
        <w:rPr>
          <w:color w:val="222222"/>
          <w:sz w:val="18"/>
        </w:rPr>
        <w:t xml:space="preserve">. • U kunt ook uw </w:t>
      </w:r>
      <w:hyperlink r:id="rId41">
        <w:r>
          <w:rPr>
            <w:color w:val="222222"/>
            <w:sz w:val="18"/>
          </w:rPr>
          <w:t>g</w:t>
        </w:r>
      </w:hyperlink>
      <w:hyperlink r:id="rId42">
        <w:r>
          <w:rPr>
            <w:color w:val="222222"/>
            <w:sz w:val="18"/>
            <w:u w:val="single" w:color="777777"/>
          </w:rPr>
          <w:t>e</w:t>
        </w:r>
      </w:hyperlink>
      <w:hyperlink r:id="rId43">
        <w:r>
          <w:rPr>
            <w:color w:val="222222"/>
            <w:sz w:val="18"/>
          </w:rPr>
          <w:t>g</w:t>
        </w:r>
      </w:hyperlink>
      <w:hyperlink r:id="rId44">
        <w:r>
          <w:rPr>
            <w:color w:val="222222"/>
            <w:sz w:val="18"/>
            <w:u w:val="single" w:color="777777"/>
          </w:rPr>
          <w:t>evens inzien en wijzi</w:t>
        </w:r>
      </w:hyperlink>
      <w:hyperlink r:id="rId45">
        <w:r>
          <w:rPr>
            <w:color w:val="222222"/>
            <w:sz w:val="18"/>
          </w:rPr>
          <w:t>g</w:t>
        </w:r>
      </w:hyperlink>
      <w:hyperlink r:id="rId46">
        <w:r>
          <w:rPr>
            <w:color w:val="222222"/>
            <w:sz w:val="18"/>
            <w:u w:val="single" w:color="777777"/>
          </w:rPr>
          <w:t>en</w:t>
        </w:r>
      </w:hyperlink>
      <w:r>
        <w:rPr>
          <w:color w:val="222222"/>
          <w:sz w:val="18"/>
        </w:rPr>
        <w:t>.</w:t>
      </w:r>
    </w:p>
    <w:p w14:paraId="068BC4C0" w14:textId="77777777" w:rsidR="006307F0" w:rsidRDefault="00000000">
      <w:pPr>
        <w:spacing w:after="0" w:line="259" w:lineRule="auto"/>
        <w:ind w:left="1764" w:right="0" w:firstLine="0"/>
      </w:pPr>
      <w:r>
        <w:rPr>
          <w:color w:val="222222"/>
          <w:sz w:val="18"/>
        </w:rPr>
        <w:t xml:space="preserve">• Voor een goede ontvangst voegt u </w:t>
      </w:r>
      <w:r>
        <w:rPr>
          <w:color w:val="222222"/>
          <w:sz w:val="18"/>
          <w:u w:val="single" w:color="777777"/>
        </w:rPr>
        <w:t>pr</w:t>
      </w:r>
      <w:r>
        <w:rPr>
          <w:color w:val="222222"/>
          <w:sz w:val="18"/>
        </w:rPr>
        <w:t>@</w:t>
      </w:r>
      <w:r>
        <w:rPr>
          <w:color w:val="222222"/>
          <w:sz w:val="18"/>
          <w:u w:val="single" w:color="777777"/>
        </w:rPr>
        <w:t>waterwe</w:t>
      </w:r>
      <w:r>
        <w:rPr>
          <w:color w:val="222222"/>
          <w:sz w:val="18"/>
        </w:rPr>
        <w:t>g</w:t>
      </w:r>
      <w:r>
        <w:rPr>
          <w:color w:val="222222"/>
          <w:sz w:val="18"/>
          <w:u w:val="single" w:color="777777"/>
        </w:rPr>
        <w:t>-noord.knnv.nl</w:t>
      </w:r>
      <w:r>
        <w:rPr>
          <w:color w:val="222222"/>
          <w:sz w:val="18"/>
        </w:rPr>
        <w:t xml:space="preserve"> toe aan uw adresboek.</w:t>
      </w:r>
    </w:p>
    <w:p w14:paraId="3B07B52B" w14:textId="77777777" w:rsidR="006307F0" w:rsidRDefault="00000000">
      <w:pPr>
        <w:spacing w:after="0" w:line="259" w:lineRule="auto"/>
        <w:ind w:left="4335" w:right="0" w:firstLine="0"/>
      </w:pPr>
      <w:r>
        <w:rPr>
          <w:noProof/>
        </w:rPr>
        <w:drawing>
          <wp:inline distT="0" distB="0" distL="0" distR="0" wp14:anchorId="0BA47058" wp14:editId="3E76994A">
            <wp:extent cx="1200150" cy="352425"/>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r:embed="rId47"/>
                    <a:stretch>
                      <a:fillRect/>
                    </a:stretch>
                  </pic:blipFill>
                  <pic:spPr>
                    <a:xfrm>
                      <a:off x="0" y="0"/>
                      <a:ext cx="1200150" cy="352425"/>
                    </a:xfrm>
                    <a:prstGeom prst="rect">
                      <a:avLst/>
                    </a:prstGeom>
                  </pic:spPr>
                </pic:pic>
              </a:graphicData>
            </a:graphic>
          </wp:inline>
        </w:drawing>
      </w:r>
    </w:p>
    <w:sectPr w:rsidR="006307F0">
      <w:headerReference w:type="even" r:id="rId48"/>
      <w:footerReference w:type="even" r:id="rId49"/>
      <w:headerReference w:type="first" r:id="rId50"/>
      <w:footerReference w:type="first" r:id="rId51"/>
      <w:pgSz w:w="11899" w:h="16838"/>
      <w:pgMar w:top="612" w:right="664" w:bottom="594" w:left="690" w:header="334" w:footer="29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64481" w14:textId="77777777" w:rsidR="00BD1965" w:rsidRDefault="00BD1965">
      <w:pPr>
        <w:spacing w:after="0" w:line="240" w:lineRule="auto"/>
      </w:pPr>
      <w:r>
        <w:separator/>
      </w:r>
    </w:p>
  </w:endnote>
  <w:endnote w:type="continuationSeparator" w:id="0">
    <w:p w14:paraId="71DCE225" w14:textId="77777777" w:rsidR="00BD1965" w:rsidRDefault="00BD1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B9EF3" w14:textId="77777777" w:rsidR="006307F0" w:rsidRDefault="00000000">
    <w:pPr>
      <w:tabs>
        <w:tab w:val="right" w:pos="10545"/>
      </w:tabs>
      <w:spacing w:after="0" w:line="259" w:lineRule="auto"/>
      <w:ind w:left="-210" w:right="-189" w:firstLine="0"/>
    </w:pPr>
    <w:r>
      <w:rPr>
        <w:color w:val="000000"/>
        <w:sz w:val="16"/>
      </w:rPr>
      <w:t>https://mail.google.com/mail/u/0/?ik=e8828e7f64&amp;view=pt&amp;search=all&amp;permmsgid=msg-f:1802741209264291908&amp;simpl=msg-f:18027412092642…</w:t>
    </w:r>
    <w:r>
      <w:rPr>
        <w:color w:val="000000"/>
        <w:sz w:val="16"/>
      </w:rPr>
      <w:tab/>
    </w: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w:t>
    </w:r>
    <w:fldSimple w:instr=" NUMPAGES   \* MERGEFORMAT ">
      <w:r>
        <w:rPr>
          <w:color w:val="000000"/>
          <w:sz w:val="16"/>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640" w14:textId="77777777" w:rsidR="006307F0" w:rsidRDefault="00000000">
    <w:pPr>
      <w:tabs>
        <w:tab w:val="right" w:pos="10545"/>
      </w:tabs>
      <w:spacing w:after="0" w:line="259" w:lineRule="auto"/>
      <w:ind w:left="-210" w:right="-189" w:firstLine="0"/>
    </w:pPr>
    <w:r>
      <w:rPr>
        <w:color w:val="000000"/>
        <w:sz w:val="16"/>
      </w:rPr>
      <w:t>https://mail.google.com/mail/u/0/?ik=e8828e7f64&amp;view=pt&amp;search=all&amp;permmsgid=msg-f:1802741209264291908&amp;simpl=msg-f:18027412092642…</w:t>
    </w:r>
    <w:r>
      <w:rPr>
        <w:color w:val="000000"/>
        <w:sz w:val="16"/>
      </w:rPr>
      <w:tab/>
    </w:r>
    <w:r>
      <w:fldChar w:fldCharType="begin"/>
    </w:r>
    <w:r>
      <w:instrText xml:space="preserve"> PAGE   \* MERGEFORMAT </w:instrText>
    </w:r>
    <w:r>
      <w:fldChar w:fldCharType="separate"/>
    </w:r>
    <w:r>
      <w:rPr>
        <w:color w:val="000000"/>
        <w:sz w:val="16"/>
      </w:rPr>
      <w:t>1</w:t>
    </w:r>
    <w:r>
      <w:rPr>
        <w:color w:val="000000"/>
        <w:sz w:val="16"/>
      </w:rPr>
      <w:fldChar w:fldCharType="end"/>
    </w:r>
    <w:r>
      <w:rPr>
        <w:color w:val="000000"/>
        <w:sz w:val="16"/>
      </w:rPr>
      <w:t>/</w:t>
    </w:r>
    <w:fldSimple w:instr=" NUMPAGES   \* MERGEFORMAT ">
      <w:r>
        <w:rPr>
          <w:color w:val="000000"/>
          <w:sz w:val="16"/>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3C6C0" w14:textId="77777777" w:rsidR="00BD1965" w:rsidRDefault="00BD1965">
      <w:pPr>
        <w:spacing w:after="0" w:line="240" w:lineRule="auto"/>
      </w:pPr>
      <w:r>
        <w:separator/>
      </w:r>
    </w:p>
  </w:footnote>
  <w:footnote w:type="continuationSeparator" w:id="0">
    <w:p w14:paraId="53B58D77" w14:textId="77777777" w:rsidR="00BD1965" w:rsidRDefault="00BD1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22905" w14:textId="77777777" w:rsidR="006307F0" w:rsidRDefault="00000000">
    <w:pPr>
      <w:tabs>
        <w:tab w:val="center" w:pos="6209"/>
      </w:tabs>
      <w:spacing w:after="0" w:line="259" w:lineRule="auto"/>
      <w:ind w:left="-210" w:right="0" w:firstLine="0"/>
    </w:pPr>
    <w:r>
      <w:rPr>
        <w:color w:val="000000"/>
        <w:sz w:val="16"/>
      </w:rPr>
      <w:t>27-06-2024, 11:21</w:t>
    </w:r>
    <w:r>
      <w:rPr>
        <w:color w:val="000000"/>
        <w:sz w:val="16"/>
      </w:rPr>
      <w:tab/>
      <w:t>Gmail - Nieuwsbrief 07 veel zomer leestips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2BBA5" w14:textId="77777777" w:rsidR="006307F0" w:rsidRDefault="00000000">
    <w:pPr>
      <w:tabs>
        <w:tab w:val="center" w:pos="6209"/>
      </w:tabs>
      <w:spacing w:after="0" w:line="259" w:lineRule="auto"/>
      <w:ind w:left="-210" w:right="0" w:firstLine="0"/>
    </w:pPr>
    <w:r>
      <w:rPr>
        <w:color w:val="000000"/>
        <w:sz w:val="16"/>
      </w:rPr>
      <w:t>27-06-2024, 11:21</w:t>
    </w:r>
    <w:r>
      <w:rPr>
        <w:color w:val="000000"/>
        <w:sz w:val="16"/>
      </w:rPr>
      <w:tab/>
      <w:t>Gmail - Nieuwsbrief 07 veel zomer leestips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71721"/>
    <w:multiLevelType w:val="hybridMultilevel"/>
    <w:tmpl w:val="F03E2FAE"/>
    <w:lvl w:ilvl="0" w:tplc="A5B82182">
      <w:start w:val="1"/>
      <w:numFmt w:val="bullet"/>
      <w:lvlText w:val="-"/>
      <w:lvlJc w:val="left"/>
      <w:pPr>
        <w:ind w:left="938"/>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DAE887C0">
      <w:start w:val="1"/>
      <w:numFmt w:val="bullet"/>
      <w:lvlText w:val="o"/>
      <w:lvlJc w:val="left"/>
      <w:pPr>
        <w:ind w:left="188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7C16BB0A">
      <w:start w:val="1"/>
      <w:numFmt w:val="bullet"/>
      <w:lvlText w:val="▪"/>
      <w:lvlJc w:val="left"/>
      <w:pPr>
        <w:ind w:left="260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09B23FFA">
      <w:start w:val="1"/>
      <w:numFmt w:val="bullet"/>
      <w:lvlText w:val="•"/>
      <w:lvlJc w:val="left"/>
      <w:pPr>
        <w:ind w:left="332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CBCE5C94">
      <w:start w:val="1"/>
      <w:numFmt w:val="bullet"/>
      <w:lvlText w:val="o"/>
      <w:lvlJc w:val="left"/>
      <w:pPr>
        <w:ind w:left="404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32706AF2">
      <w:start w:val="1"/>
      <w:numFmt w:val="bullet"/>
      <w:lvlText w:val="▪"/>
      <w:lvlJc w:val="left"/>
      <w:pPr>
        <w:ind w:left="476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21BCA548">
      <w:start w:val="1"/>
      <w:numFmt w:val="bullet"/>
      <w:lvlText w:val="•"/>
      <w:lvlJc w:val="left"/>
      <w:pPr>
        <w:ind w:left="548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3904B23C">
      <w:start w:val="1"/>
      <w:numFmt w:val="bullet"/>
      <w:lvlText w:val="o"/>
      <w:lvlJc w:val="left"/>
      <w:pPr>
        <w:ind w:left="620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2FDA0772">
      <w:start w:val="1"/>
      <w:numFmt w:val="bullet"/>
      <w:lvlText w:val="▪"/>
      <w:lvlJc w:val="left"/>
      <w:pPr>
        <w:ind w:left="6923"/>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abstractNum w:abstractNumId="1" w15:restartNumberingAfterBreak="0">
    <w:nsid w:val="22F677F0"/>
    <w:multiLevelType w:val="hybridMultilevel"/>
    <w:tmpl w:val="FA902D80"/>
    <w:lvl w:ilvl="0" w:tplc="10AE425E">
      <w:start w:val="1"/>
      <w:numFmt w:val="bullet"/>
      <w:lvlText w:val="-"/>
      <w:lvlJc w:val="left"/>
      <w:pPr>
        <w:ind w:left="938"/>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1" w:tplc="A2B2FA5A">
      <w:start w:val="1"/>
      <w:numFmt w:val="bullet"/>
      <w:lvlText w:val="o"/>
      <w:lvlJc w:val="left"/>
      <w:pPr>
        <w:ind w:left="10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2" w:tplc="D36A085A">
      <w:start w:val="1"/>
      <w:numFmt w:val="bullet"/>
      <w:lvlText w:val="▪"/>
      <w:lvlJc w:val="left"/>
      <w:pPr>
        <w:ind w:left="18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3" w:tplc="C3E606C0">
      <w:start w:val="1"/>
      <w:numFmt w:val="bullet"/>
      <w:lvlText w:val="•"/>
      <w:lvlJc w:val="left"/>
      <w:pPr>
        <w:ind w:left="25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4" w:tplc="57E0A01C">
      <w:start w:val="1"/>
      <w:numFmt w:val="bullet"/>
      <w:lvlText w:val="o"/>
      <w:lvlJc w:val="left"/>
      <w:pPr>
        <w:ind w:left="324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5" w:tplc="FC54E874">
      <w:start w:val="1"/>
      <w:numFmt w:val="bullet"/>
      <w:lvlText w:val="▪"/>
      <w:lvlJc w:val="left"/>
      <w:pPr>
        <w:ind w:left="396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6" w:tplc="5A5A9040">
      <w:start w:val="1"/>
      <w:numFmt w:val="bullet"/>
      <w:lvlText w:val="•"/>
      <w:lvlJc w:val="left"/>
      <w:pPr>
        <w:ind w:left="468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7" w:tplc="5CEEA85C">
      <w:start w:val="1"/>
      <w:numFmt w:val="bullet"/>
      <w:lvlText w:val="o"/>
      <w:lvlJc w:val="left"/>
      <w:pPr>
        <w:ind w:left="540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lvl w:ilvl="8" w:tplc="55FE7FCC">
      <w:start w:val="1"/>
      <w:numFmt w:val="bullet"/>
      <w:lvlText w:val="▪"/>
      <w:lvlJc w:val="left"/>
      <w:pPr>
        <w:ind w:left="6120"/>
      </w:pPr>
      <w:rPr>
        <w:rFonts w:ascii="Arial" w:eastAsia="Arial" w:hAnsi="Arial" w:cs="Arial"/>
        <w:b w:val="0"/>
        <w:i w:val="0"/>
        <w:strike w:val="0"/>
        <w:dstrike w:val="0"/>
        <w:color w:val="333333"/>
        <w:sz w:val="21"/>
        <w:szCs w:val="21"/>
        <w:u w:val="none" w:color="000000"/>
        <w:bdr w:val="none" w:sz="0" w:space="0" w:color="auto"/>
        <w:shd w:val="clear" w:color="auto" w:fill="auto"/>
        <w:vertAlign w:val="baseline"/>
      </w:rPr>
    </w:lvl>
  </w:abstractNum>
  <w:num w:numId="1" w16cid:durableId="1072192641">
    <w:abstractNumId w:val="0"/>
  </w:num>
  <w:num w:numId="2" w16cid:durableId="376588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7F0"/>
    <w:rsid w:val="006307F0"/>
    <w:rsid w:val="006C71A3"/>
    <w:rsid w:val="00BD1965"/>
    <w:rsid w:val="00E569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81FAF"/>
  <w15:docId w15:val="{3AF4508A-BC43-41FA-806F-6A3BF181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61" w:lineRule="auto"/>
      <w:ind w:left="812" w:right="727" w:hanging="10"/>
    </w:pPr>
    <w:rPr>
      <w:rFonts w:ascii="Arial" w:eastAsia="Arial" w:hAnsi="Arial" w:cs="Arial"/>
      <w:color w:val="333333"/>
      <w:sz w:val="21"/>
    </w:rPr>
  </w:style>
  <w:style w:type="paragraph" w:styleId="Kop1">
    <w:name w:val="heading 1"/>
    <w:next w:val="Standaard"/>
    <w:link w:val="Kop1Char"/>
    <w:uiPriority w:val="9"/>
    <w:qFormat/>
    <w:pPr>
      <w:keepNext/>
      <w:keepLines/>
      <w:spacing w:after="34"/>
      <w:ind w:left="802"/>
      <w:outlineLvl w:val="0"/>
    </w:pPr>
    <w:rPr>
      <w:rFonts w:ascii="Arial" w:eastAsia="Arial" w:hAnsi="Arial" w:cs="Arial"/>
      <w:b/>
      <w:color w:val="333333"/>
      <w:sz w:val="48"/>
    </w:rPr>
  </w:style>
  <w:style w:type="paragraph" w:styleId="Kop2">
    <w:name w:val="heading 2"/>
    <w:next w:val="Standaard"/>
    <w:link w:val="Kop2Char"/>
    <w:uiPriority w:val="9"/>
    <w:unhideWhenUsed/>
    <w:qFormat/>
    <w:pPr>
      <w:keepNext/>
      <w:keepLines/>
      <w:spacing w:after="1" w:line="260" w:lineRule="auto"/>
      <w:ind w:left="812" w:hanging="10"/>
      <w:outlineLvl w:val="1"/>
    </w:pPr>
    <w:rPr>
      <w:rFonts w:ascii="Arial" w:eastAsia="Arial" w:hAnsi="Arial" w:cs="Arial"/>
      <w:b/>
      <w:color w:val="333333"/>
      <w:sz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333333"/>
      <w:sz w:val="36"/>
    </w:rPr>
  </w:style>
  <w:style w:type="character" w:customStyle="1" w:styleId="Kop1Char">
    <w:name w:val="Kop 1 Char"/>
    <w:link w:val="Kop1"/>
    <w:rPr>
      <w:rFonts w:ascii="Arial" w:eastAsia="Arial" w:hAnsi="Arial" w:cs="Arial"/>
      <w:b/>
      <w:color w:val="333333"/>
      <w:sz w:val="48"/>
    </w:rPr>
  </w:style>
  <w:style w:type="paragraph" w:styleId="Koptekst">
    <w:name w:val="header"/>
    <w:basedOn w:val="Standaard"/>
    <w:link w:val="KoptekstChar"/>
    <w:uiPriority w:val="99"/>
    <w:unhideWhenUsed/>
    <w:rsid w:val="006C71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71A3"/>
    <w:rPr>
      <w:rFonts w:ascii="Arial" w:eastAsia="Arial" w:hAnsi="Arial" w:cs="Arial"/>
      <w:color w:val="333333"/>
      <w:sz w:val="21"/>
    </w:rPr>
  </w:style>
  <w:style w:type="paragraph" w:styleId="Voettekst">
    <w:name w:val="footer"/>
    <w:basedOn w:val="Standaard"/>
    <w:link w:val="VoettekstChar"/>
    <w:uiPriority w:val="99"/>
    <w:semiHidden/>
    <w:unhideWhenUsed/>
    <w:rsid w:val="006C71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6C71A3"/>
    <w:rPr>
      <w:rFonts w:ascii="Arial" w:eastAsia="Arial" w:hAnsi="Arial" w:cs="Arial"/>
      <w:color w:val="333333"/>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knnv-waterweg-noord.email-provider.eu/link/ptarwszkze/avnvliykdo/nouinzganw/9jyjqe6x16/bqvj43z3k2" TargetMode="External"/><Relationship Id="hyperlink253" Type="http://schemas.openxmlformats.org/officeDocument/2006/relationships/hyperlink" Target="https://knnv-waterweg-noord.email-provider.eu/link/ptarwszkze/avnvliykdo/jc1x1oidj4/9jyjqe6x16/bqvj43z3k2" TargetMode="External"/><Relationship Id="rId18" Type="http://schemas.openxmlformats.org/officeDocument/2006/relationships/image" Target="media/image3.jpg"/><Relationship Id="rId26" Type="http://schemas.openxmlformats.org/officeDocument/2006/relationships/hyperlink" Target="https://knnv-waterweg-noord.email-provider.eu/link/ptarwszkze/avnvliykdo/dlugmozeqs/9jyjqe6x16/bqvj43z3k2" TargetMode="External"/><Relationship Id="rId39" Type="http://schemas.openxmlformats.org/officeDocument/2006/relationships/hyperlink" Target="https://knnv-waterweg-noord.email-provider.eu/link/ptarwszkze/avnvliykdo/eagmobx8l2/9jyjqe6x16/bqvj43z3k2" TargetMode="External"/><Relationship Id="rId21" Type="http://schemas.openxmlformats.org/officeDocument/2006/relationships/image" Target="media/image4.jpg"/><Relationship Id="rId34" Type="http://schemas.openxmlformats.org/officeDocument/2006/relationships/image" Target="media/image90.png"/><Relationship Id="rId42" Type="http://schemas.openxmlformats.org/officeDocument/2006/relationships/hyperlink" Target="https://knnv-waterweg-noord.email-provider.eu/link/ptarwszkze/avnvliykdo/5sjcdu7z5q/9jyjqe6x16/bqvj43z3k2" TargetMode="External"/><Relationship Id="rId47" Type="http://schemas.openxmlformats.org/officeDocument/2006/relationships/image" Target="media/image11.png"/><Relationship Id="rId50"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knnv-waterweg-noord.email-provider.eu/link/ptarwszkze/avnvliykdo/ywh6jx7px9/9jyjqe6x16/bqvj43z3k2" TargetMode="External"/><Relationship Id="rId29" Type="http://schemas.openxmlformats.org/officeDocument/2006/relationships/hyperlink" Target="https://knnv-waterweg-noord.email-provider.eu/link/ptarwszkze/avnvliykdo/xwp4x3uekl/9jyjqe6x16/bqvj43z3k2" TargetMode="External"/><Relationship Id="rId11" Type="http://schemas.openxmlformats.org/officeDocument/2006/relationships/hyperlink" Target="https://knnv-waterweg-noord.email-provider.eu/link/ptarwszkze/avnvliykdo/zfhkskscen/9jyjqe6x16/bqvj43z3k2" TargetMode="External"/><Relationship Id="rId24" Type="http://schemas.openxmlformats.org/officeDocument/2006/relationships/image" Target="media/image6.jpg"/><Relationship Id="rId32" Type="http://schemas.openxmlformats.org/officeDocument/2006/relationships/image" Target="media/image10.png"/><Relationship Id="rId37" Type="http://schemas.openxmlformats.org/officeDocument/2006/relationships/hyperlink" Target="https://knnv-waterweg-noord.email-provider.eu/link/ptarwszkze/avnvliykdo/3epfmd8eys/9jyjqe6x16/bqvj43z3k2" TargetMode="External"/><Relationship Id="rId40" Type="http://schemas.openxmlformats.org/officeDocument/2006/relationships/hyperlink" Target="https://knnv-waterweg-noord.email-provider.eu/unsubscribe/ptarwszkze/avnvliykdo/9jyjqe6x16/bqvj43z3k2" TargetMode="External"/><Relationship Id="rId45" Type="http://schemas.openxmlformats.org/officeDocument/2006/relationships/hyperlink" Target="https://knnv-waterweg-noord.email-provider.eu/link/ptarwszkze/avnvliykdo/5sjcdu7z5q/9jyjqe6x16/bqvj43z3k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knnv-waterweg-noord.email-provider.eu/link/ptarwszkze/avnvliykdo/jc1x1oidj4/9jyjqe6x16/bqvj43z3k2" TargetMode="External"/><Relationship Id="hyperlink254" Type="http://schemas.openxmlformats.org/officeDocument/2006/relationships/hyperlink" Target="https://knnv-waterweg-noord.email-provider.eu/link/ptarwszkze/avnvliykdo/zfhkskscen/9jyjqe6x16/bqvj43z3k2" TargetMode="External"/><Relationship Id="rId19" Type="http://schemas.openxmlformats.org/officeDocument/2006/relationships/image" Target="media/image30.jpg"/><Relationship Id="rId31" Type="http://schemas.openxmlformats.org/officeDocument/2006/relationships/image" Target="media/image9.png"/><Relationship Id="rId44" Type="http://schemas.openxmlformats.org/officeDocument/2006/relationships/hyperlink" Target="https://knnv-waterweg-noord.email-provider.eu/link/ptarwszkze/avnvliykdo/5sjcdu7z5q/9jyjqe6x16/bqvj43z3k2"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nnv-waterweg-noord.email-provider.eu/link/ptarwszkze/avnvliykdo/jc1x1oidj4/9jyjqe6x16/bqvj43z3k2" TargetMode="External"/><Relationship Id="rId14" Type="http://schemas.openxmlformats.org/officeDocument/2006/relationships/hyperlink" Target="https://knnv-waterweg-noord.email-provider.eu/link/ptarwszkze/avnvliykdo/nouinzganw/9jyjqe6x16/bqvj43z3k2" TargetMode="External"/><Relationship Id="rId22" Type="http://schemas.openxmlformats.org/officeDocument/2006/relationships/image" Target="media/image40.jpg"/><Relationship Id="rId27" Type="http://schemas.openxmlformats.org/officeDocument/2006/relationships/hyperlink" Target="https://knnv-waterweg-noord.email-provider.eu/link/ptarwszkze/avnvliykdo/9nz6tbw8ia/9jyjqe6x16/bqvj43z3k2" TargetMode="External"/><Relationship Id="rId30" Type="http://schemas.openxmlformats.org/officeDocument/2006/relationships/image" Target="media/image8.png"/><Relationship Id="rId35" Type="http://schemas.openxmlformats.org/officeDocument/2006/relationships/image" Target="media/image100.png"/><Relationship Id="rId43" Type="http://schemas.openxmlformats.org/officeDocument/2006/relationships/hyperlink" Target="https://knnv-waterweg-noord.email-provider.eu/link/ptarwszkze/avnvliykdo/5sjcdu7z5q/9jyjqe6x16/bqvj43z3k2" TargetMode="External"/><Relationship Id="rId48" Type="http://schemas.openxmlformats.org/officeDocument/2006/relationships/header" Target="header1.xml"/><Relationship Id="rId8" Type="http://schemas.openxmlformats.org/officeDocument/2006/relationships/image" Target="media/image2.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knnv-waterweg-noord.email-provider.eu/link/ptarwszkze/avnvliykdo/zfhkskscen/9jyjqe6x16/bqvj43z3k2" TargetMode="External"/><Relationship Id="rId17" Type="http://schemas.openxmlformats.org/officeDocument/2006/relationships/hyperlink" Target="https://knnv-waterweg-noord.email-provider.eu/link/ptarwszkze/avnvliykdo/3t8y4goqgs/9jyjqe6x16/bqvj43z3k2" TargetMode="External"/><Relationship Id="rId25" Type="http://schemas.openxmlformats.org/officeDocument/2006/relationships/hyperlink" Target="https://knnv-waterweg-noord.email-provider.eu/link/ptarwszkze/avnvliykdo/84busemzfv/9jyjqe6x16/bqvj43z3k2" TargetMode="External"/><Relationship Id="rId33" Type="http://schemas.openxmlformats.org/officeDocument/2006/relationships/image" Target="media/image80.png"/><Relationship Id="rId38" Type="http://schemas.openxmlformats.org/officeDocument/2006/relationships/hyperlink" Target="https://knnv-waterweg-noord.email-provider.eu/link/ptarwszkze/avnvliykdo/3epfmd8eys/9jyjqe6x16/bqvj43z3k2" TargetMode="External"/><Relationship Id="rId46" Type="http://schemas.openxmlformats.org/officeDocument/2006/relationships/hyperlink" Target="https://knnv-waterweg-noord.email-provider.eu/link/ptarwszkze/avnvliykdo/5sjcdu7z5q/9jyjqe6x16/bqvj43z3k2" TargetMode="External"/><Relationship Id="rId20" Type="http://schemas.openxmlformats.org/officeDocument/2006/relationships/hyperlink" Target="https://knnv-waterweg-noord.email-provider.eu/link/ptarwszkze/avnvliykdo/zscqogoolm/9jyjqe6x16/bqvj43z3k2" TargetMode="External"/><Relationship Id="rId41" Type="http://schemas.openxmlformats.org/officeDocument/2006/relationships/hyperlink" Target="https://knnv-waterweg-noord.email-provider.eu/link/ptarwszkze/avnvliykdo/5sjcdu7z5q/9jyjqe6x16/bqvj43z3k2" TargetMode="External"/><Relationship Id="rId1" Type="http://schemas.openxmlformats.org/officeDocument/2006/relationships/numbering" Target="numbering.xml"/><Relationship Id="rId6" Type="http://schemas.openxmlformats.org/officeDocument/2006/relationships/endnotes" Target="endnotes.xml"/><Relationship Id="hyperlink255" Type="http://schemas.openxmlformats.org/officeDocument/2006/relationships/hyperlink" Target="https://knnv-waterweg-noord.email-provider.eu/link/ptarwszkze/avnvliykdo/nouinzganw/9jyjqe6x16/bqvj43z3k2" TargetMode="External"/><Relationship Id="rId15" Type="http://schemas.openxmlformats.org/officeDocument/2006/relationships/image" Target="media/image20.jpg"/><Relationship Id="rId23" Type="http://schemas.openxmlformats.org/officeDocument/2006/relationships/image" Target="media/image5.jpg"/><Relationship Id="rId28" Type="http://schemas.openxmlformats.org/officeDocument/2006/relationships/image" Target="media/image7.jpg"/><Relationship Id="rId36" Type="http://schemas.openxmlformats.org/officeDocument/2006/relationships/hyperlink" Target="https://knnv-waterweg-noord.email-provider.eu/link/ptarwszkze/avnvliykdo/4pwxw3s7mf/9jyjqe6x16/bqvj43z3k2" TargetMode="External"/><Relationship Id="rId4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1796</Words>
  <Characters>9881</Characters>
  <Application>Microsoft Office Word</Application>
  <DocSecurity>0</DocSecurity>
  <Lines>82</Lines>
  <Paragraphs>23</Paragraphs>
  <ScaleCrop>false</ScaleCrop>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Gmail - Nieuwsbrief 07 veel zomer leestips</dc:title>
  <dc:subject/>
  <dc:creator>Evita van Stralendorff</dc:creator>
  <cp:keywords/>
  <cp:lastModifiedBy>Evita van Stralendorff</cp:lastModifiedBy>
  <cp:revision>2</cp:revision>
  <dcterms:created xsi:type="dcterms:W3CDTF">2024-06-27T09:28:00Z</dcterms:created>
  <dcterms:modified xsi:type="dcterms:W3CDTF">2024-06-27T09:28:00Z</dcterms:modified>
</cp:coreProperties>
</file>