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CF919" w14:textId="5DEEE44F" w:rsidR="008935E8" w:rsidRDefault="008935E8">
      <w:pPr>
        <w:spacing w:after="160" w:line="259" w:lineRule="auto"/>
        <w:ind w:left="0" w:firstLine="0"/>
        <w:jc w:val="left"/>
        <w:rPr>
          <w:b/>
          <w:sz w:val="32"/>
        </w:rPr>
      </w:pPr>
      <w:r>
        <w:rPr>
          <w:b/>
          <w:noProof/>
          <w:sz w:val="32"/>
        </w:rPr>
        <w:drawing>
          <wp:inline distT="0" distB="0" distL="0" distR="0" wp14:anchorId="30B99267" wp14:editId="28235A75">
            <wp:extent cx="5902960" cy="4111625"/>
            <wp:effectExtent l="0" t="0" r="2540" b="3175"/>
            <wp:docPr id="19580531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53142" name="Afbeelding 19580531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2960" cy="4111625"/>
                    </a:xfrm>
                    <a:prstGeom prst="rect">
                      <a:avLst/>
                    </a:prstGeom>
                  </pic:spPr>
                </pic:pic>
              </a:graphicData>
            </a:graphic>
          </wp:inline>
        </w:drawing>
      </w:r>
      <w:r>
        <w:rPr>
          <w:b/>
          <w:sz w:val="32"/>
        </w:rPr>
        <w:br w:type="page"/>
      </w:r>
    </w:p>
    <w:p w14:paraId="22737FC0" w14:textId="77777777" w:rsidR="008538E8" w:rsidRDefault="008538E8">
      <w:pPr>
        <w:spacing w:after="160" w:line="259" w:lineRule="auto"/>
        <w:ind w:left="0" w:firstLine="0"/>
        <w:jc w:val="left"/>
        <w:rPr>
          <w:b/>
          <w:sz w:val="32"/>
        </w:rPr>
      </w:pPr>
    </w:p>
    <w:p w14:paraId="01DF690F" w14:textId="1D13B74F" w:rsidR="006077D6" w:rsidRDefault="00000000">
      <w:pPr>
        <w:pStyle w:val="Kop1"/>
        <w:numPr>
          <w:ilvl w:val="0"/>
          <w:numId w:val="0"/>
        </w:numPr>
        <w:ind w:left="184" w:right="114"/>
      </w:pPr>
      <w:r>
        <w:t xml:space="preserve">Contactpersonen en adressen deel 1 </w:t>
      </w:r>
    </w:p>
    <w:p w14:paraId="72CE039E" w14:textId="77777777" w:rsidR="006077D6" w:rsidRDefault="00000000">
      <w:pPr>
        <w:spacing w:after="0" w:line="259" w:lineRule="auto"/>
        <w:ind w:left="144" w:firstLine="0"/>
        <w:jc w:val="left"/>
      </w:pPr>
      <w:r>
        <w:rPr>
          <w:sz w:val="24"/>
        </w:rPr>
        <w:t xml:space="preserve"> </w:t>
      </w:r>
    </w:p>
    <w:p w14:paraId="646DB3D1" w14:textId="77777777" w:rsidR="006077D6" w:rsidRDefault="00000000">
      <w:pPr>
        <w:spacing w:line="259" w:lineRule="auto"/>
        <w:ind w:left="144" w:firstLine="0"/>
        <w:jc w:val="left"/>
      </w:pPr>
      <w:r>
        <w:rPr>
          <w:sz w:val="24"/>
        </w:rPr>
        <w:t xml:space="preserve"> </w:t>
      </w:r>
    </w:p>
    <w:p w14:paraId="5F984D96" w14:textId="77777777" w:rsidR="006077D6" w:rsidRDefault="00000000">
      <w:pPr>
        <w:pStyle w:val="Kop2"/>
        <w:spacing w:after="0" w:line="259" w:lineRule="auto"/>
        <w:ind w:left="144" w:firstLine="0"/>
        <w:jc w:val="left"/>
      </w:pPr>
      <w:r>
        <w:rPr>
          <w:b w:val="0"/>
          <w:u w:val="single" w:color="000000"/>
        </w:rPr>
        <w:t>Het bestuur van de afdeling Waterweg-Noord</w:t>
      </w:r>
      <w:r>
        <w:rPr>
          <w:b w:val="0"/>
        </w:rPr>
        <w:t xml:space="preserve"> </w:t>
      </w:r>
    </w:p>
    <w:p w14:paraId="70E56C93" w14:textId="77777777" w:rsidR="006077D6" w:rsidRDefault="00000000">
      <w:pPr>
        <w:spacing w:after="0" w:line="259" w:lineRule="auto"/>
        <w:ind w:left="144" w:firstLine="0"/>
        <w:jc w:val="left"/>
      </w:pPr>
      <w:r>
        <w:t xml:space="preserve"> </w:t>
      </w:r>
    </w:p>
    <w:p w14:paraId="2C8331A0" w14:textId="77777777" w:rsidR="006077D6" w:rsidRDefault="00000000">
      <w:pPr>
        <w:ind w:left="139" w:right="74"/>
      </w:pPr>
      <w:r>
        <w:t xml:space="preserve">Voorzitter: Ben </w:t>
      </w:r>
      <w:proofErr w:type="spellStart"/>
      <w:r>
        <w:t>Gaxiola</w:t>
      </w:r>
      <w:proofErr w:type="spellEnd"/>
      <w:r>
        <w:t xml:space="preserve">, tel. 06-51299329 </w:t>
      </w:r>
    </w:p>
    <w:p w14:paraId="40138218" w14:textId="77777777" w:rsidR="006077D6" w:rsidRDefault="00000000">
      <w:pPr>
        <w:ind w:left="139" w:right="74"/>
      </w:pPr>
      <w:r>
        <w:t xml:space="preserve">Anthonie Knottenbeltsingel 42, 3135 HD Vlaardingen </w:t>
      </w:r>
    </w:p>
    <w:p w14:paraId="4772AAAF" w14:textId="77777777" w:rsidR="006077D6" w:rsidRDefault="00000000">
      <w:pPr>
        <w:ind w:left="139" w:right="74"/>
      </w:pPr>
      <w:r>
        <w:t xml:space="preserve">E-mail: voorzitter@waterweg-noord.knnv.nl </w:t>
      </w:r>
    </w:p>
    <w:p w14:paraId="150ADEDB" w14:textId="77777777" w:rsidR="006077D6" w:rsidRDefault="00000000">
      <w:pPr>
        <w:spacing w:after="0" w:line="259" w:lineRule="auto"/>
        <w:ind w:left="144" w:firstLine="0"/>
        <w:jc w:val="left"/>
      </w:pPr>
      <w:r>
        <w:t xml:space="preserve"> </w:t>
      </w:r>
    </w:p>
    <w:p w14:paraId="5D1444E2" w14:textId="77777777" w:rsidR="006077D6" w:rsidRDefault="00000000">
      <w:pPr>
        <w:ind w:left="139" w:right="74"/>
      </w:pPr>
      <w:r>
        <w:t xml:space="preserve">Secretaris: Henk van Woerden, tel. 010-5922071 </w:t>
      </w:r>
    </w:p>
    <w:p w14:paraId="6DA37D52" w14:textId="77777777" w:rsidR="006077D6" w:rsidRDefault="00000000">
      <w:pPr>
        <w:ind w:left="139" w:right="74"/>
      </w:pPr>
      <w:r>
        <w:t xml:space="preserve">Lijsterlaan 108, 3145 VL Maassluis </w:t>
      </w:r>
    </w:p>
    <w:p w14:paraId="340BB038" w14:textId="77777777" w:rsidR="006077D6" w:rsidRDefault="00000000">
      <w:pPr>
        <w:ind w:left="139" w:right="74"/>
      </w:pPr>
      <w:r>
        <w:t xml:space="preserve">E-mail: secretaris@waterweg-noord.knnv.nl </w:t>
      </w:r>
    </w:p>
    <w:p w14:paraId="3F7430E1" w14:textId="77777777" w:rsidR="006077D6" w:rsidRDefault="00000000">
      <w:pPr>
        <w:spacing w:after="0" w:line="259" w:lineRule="auto"/>
        <w:ind w:left="144" w:firstLine="0"/>
        <w:jc w:val="left"/>
      </w:pPr>
      <w:r>
        <w:t xml:space="preserve"> </w:t>
      </w:r>
    </w:p>
    <w:p w14:paraId="67840E17" w14:textId="77777777" w:rsidR="006077D6" w:rsidRDefault="00000000">
      <w:pPr>
        <w:ind w:left="139" w:right="74"/>
      </w:pPr>
      <w:r>
        <w:t xml:space="preserve">Penningmeester: Joke Smeenk, tel. 06-50876702 </w:t>
      </w:r>
    </w:p>
    <w:p w14:paraId="501D66D7" w14:textId="77777777" w:rsidR="006077D6" w:rsidRDefault="00000000">
      <w:pPr>
        <w:ind w:left="139" w:right="74"/>
      </w:pPr>
      <w:proofErr w:type="spellStart"/>
      <w:r>
        <w:t>Schiedamseweg</w:t>
      </w:r>
      <w:proofErr w:type="spellEnd"/>
      <w:r>
        <w:t xml:space="preserve"> 133, 3134 BG Vlaardingen </w:t>
      </w:r>
    </w:p>
    <w:p w14:paraId="12FF21D2" w14:textId="77777777" w:rsidR="006077D6" w:rsidRDefault="00000000">
      <w:pPr>
        <w:ind w:left="139" w:right="74"/>
      </w:pPr>
      <w:r>
        <w:t xml:space="preserve">E-mail: penningmeester@waterweg-noord.knnv.nl </w:t>
      </w:r>
    </w:p>
    <w:p w14:paraId="60C1355A" w14:textId="77777777" w:rsidR="006077D6" w:rsidRDefault="00000000">
      <w:pPr>
        <w:spacing w:after="0" w:line="259" w:lineRule="auto"/>
        <w:ind w:left="144" w:firstLine="0"/>
        <w:jc w:val="left"/>
      </w:pPr>
      <w:r>
        <w:t xml:space="preserve"> </w:t>
      </w:r>
    </w:p>
    <w:p w14:paraId="6F28A325" w14:textId="77777777" w:rsidR="006077D6" w:rsidRDefault="00000000">
      <w:pPr>
        <w:ind w:left="139" w:right="550"/>
      </w:pPr>
      <w:r>
        <w:t xml:space="preserve">Ledenadministratie: Joke Smeenk, tel. 06-50876702 </w:t>
      </w:r>
      <w:proofErr w:type="spellStart"/>
      <w:r>
        <w:t>Schiedamseweg</w:t>
      </w:r>
      <w:proofErr w:type="spellEnd"/>
      <w:r>
        <w:t xml:space="preserve"> 133, 3134 BG Vlaardingen </w:t>
      </w:r>
    </w:p>
    <w:p w14:paraId="0507C066" w14:textId="77777777" w:rsidR="006077D6" w:rsidRDefault="00000000">
      <w:pPr>
        <w:ind w:left="139" w:right="74"/>
      </w:pPr>
      <w:r>
        <w:t xml:space="preserve">E-mail: ledenadministratie@waterweg-noord.knnv.nl </w:t>
      </w:r>
    </w:p>
    <w:p w14:paraId="156CC992" w14:textId="77777777" w:rsidR="006077D6" w:rsidRDefault="00000000">
      <w:pPr>
        <w:spacing w:after="0" w:line="259" w:lineRule="auto"/>
        <w:ind w:left="144" w:firstLine="0"/>
        <w:jc w:val="left"/>
      </w:pPr>
      <w:r>
        <w:t xml:space="preserve"> </w:t>
      </w:r>
    </w:p>
    <w:p w14:paraId="097DA894" w14:textId="77777777" w:rsidR="006077D6" w:rsidRDefault="00000000">
      <w:pPr>
        <w:ind w:left="139" w:right="74"/>
      </w:pPr>
      <w:r>
        <w:t xml:space="preserve">Externe contacten: Sander van Vliet, tel. 06-18390412 </w:t>
      </w:r>
    </w:p>
    <w:p w14:paraId="34B8F4A2" w14:textId="77777777" w:rsidR="006077D6" w:rsidRDefault="00000000">
      <w:pPr>
        <w:ind w:left="139" w:right="74"/>
      </w:pPr>
      <w:r>
        <w:t xml:space="preserve">Spalandlaan 14, 3135 WR Vlaardingen </w:t>
      </w:r>
    </w:p>
    <w:p w14:paraId="368DAD8A" w14:textId="77777777" w:rsidR="006077D6" w:rsidRDefault="00000000">
      <w:pPr>
        <w:ind w:left="139" w:right="74"/>
      </w:pPr>
      <w:r>
        <w:t xml:space="preserve">E-mail: pr@waterweg-noord.knnv.nl </w:t>
      </w:r>
    </w:p>
    <w:p w14:paraId="744753EE" w14:textId="77777777" w:rsidR="006077D6" w:rsidRDefault="00000000">
      <w:pPr>
        <w:spacing w:after="0" w:line="259" w:lineRule="auto"/>
        <w:ind w:left="144" w:firstLine="0"/>
        <w:jc w:val="left"/>
      </w:pPr>
      <w:r>
        <w:t xml:space="preserve"> </w:t>
      </w:r>
    </w:p>
    <w:p w14:paraId="6F6BD8A1" w14:textId="77777777" w:rsidR="006077D6" w:rsidRDefault="00000000">
      <w:pPr>
        <w:ind w:left="139" w:right="74"/>
      </w:pPr>
      <w:r>
        <w:t xml:space="preserve">Algemeen bestuurslid: Sjaak Keijzer, tel. 010-4347149 </w:t>
      </w:r>
    </w:p>
    <w:p w14:paraId="17628C68" w14:textId="77777777" w:rsidR="006077D6" w:rsidRDefault="00000000">
      <w:pPr>
        <w:ind w:left="139" w:right="74"/>
      </w:pPr>
      <w:r>
        <w:t xml:space="preserve">Aletta Jacobskade 127, 3137 TJ Vlaardingen </w:t>
      </w:r>
    </w:p>
    <w:p w14:paraId="3AB12542" w14:textId="77777777" w:rsidR="006077D6" w:rsidRDefault="00000000">
      <w:pPr>
        <w:spacing w:after="0" w:line="259" w:lineRule="auto"/>
        <w:ind w:left="144" w:firstLine="0"/>
        <w:jc w:val="left"/>
      </w:pPr>
      <w:r>
        <w:t xml:space="preserve"> </w:t>
      </w:r>
    </w:p>
    <w:p w14:paraId="38EF26A6" w14:textId="77777777" w:rsidR="006077D6" w:rsidRDefault="00000000">
      <w:pPr>
        <w:ind w:left="139" w:right="74"/>
      </w:pPr>
      <w:r>
        <w:t xml:space="preserve">Redactie Struinen: Anneke van der Meulen, tel. 06-10369754 </w:t>
      </w:r>
    </w:p>
    <w:p w14:paraId="49AA87B2" w14:textId="77777777" w:rsidR="006077D6" w:rsidRDefault="00000000">
      <w:pPr>
        <w:ind w:left="139" w:right="74"/>
      </w:pPr>
      <w:r>
        <w:t xml:space="preserve">Koekoekslaan 69, 3121 XJ Schiedam </w:t>
      </w:r>
    </w:p>
    <w:p w14:paraId="2E2485E4" w14:textId="77777777" w:rsidR="006077D6" w:rsidRDefault="00000000">
      <w:pPr>
        <w:ind w:left="139" w:right="74"/>
      </w:pPr>
      <w:r>
        <w:t xml:space="preserve">E-mail: redactie-struinen@waterweg-noord.knnv.nl (kopij Struinen) </w:t>
      </w:r>
    </w:p>
    <w:p w14:paraId="4A314795" w14:textId="77777777" w:rsidR="006077D6" w:rsidRDefault="00000000">
      <w:pPr>
        <w:spacing w:after="0" w:line="259" w:lineRule="auto"/>
        <w:ind w:left="144" w:firstLine="0"/>
        <w:jc w:val="left"/>
      </w:pPr>
      <w:r>
        <w:t xml:space="preserve"> </w:t>
      </w:r>
    </w:p>
    <w:p w14:paraId="5F93EB1B" w14:textId="77777777" w:rsidR="006077D6" w:rsidRDefault="00000000">
      <w:pPr>
        <w:ind w:left="139" w:right="74"/>
      </w:pPr>
      <w:r>
        <w:t xml:space="preserve">De contributie bedraagt m.i.v. 01-01-2021: </w:t>
      </w:r>
    </w:p>
    <w:p w14:paraId="48AF4BB1" w14:textId="77777777" w:rsidR="006077D6" w:rsidRDefault="00000000">
      <w:pPr>
        <w:ind w:left="139" w:right="74"/>
      </w:pPr>
      <w:r>
        <w:t xml:space="preserve">€ 34,00 voor leden, </w:t>
      </w:r>
    </w:p>
    <w:p w14:paraId="07F799D3" w14:textId="77777777" w:rsidR="006077D6" w:rsidRDefault="00000000">
      <w:pPr>
        <w:ind w:left="139" w:right="4565"/>
      </w:pPr>
      <w:r>
        <w:t xml:space="preserve">€ 11,50 voor huisgenootleden, € 16,00 voor jeugdleden (tot 25 jaar), </w:t>
      </w:r>
    </w:p>
    <w:p w14:paraId="40D4E2EF" w14:textId="77777777" w:rsidR="006077D6" w:rsidRDefault="00000000">
      <w:pPr>
        <w:ind w:left="139" w:right="74"/>
      </w:pPr>
      <w:r>
        <w:t>€ 11,00 voor leden van andere afdelingen (</w:t>
      </w:r>
      <w:proofErr w:type="spellStart"/>
      <w:r>
        <w:t>Struinenabonnee</w:t>
      </w:r>
      <w:proofErr w:type="spellEnd"/>
      <w:r>
        <w:t xml:space="preserve">). </w:t>
      </w:r>
    </w:p>
    <w:p w14:paraId="4212B5E7" w14:textId="77777777" w:rsidR="006077D6" w:rsidRDefault="00000000">
      <w:pPr>
        <w:ind w:left="139" w:right="74"/>
      </w:pPr>
      <w:r>
        <w:lastRenderedPageBreak/>
        <w:t xml:space="preserve">IBAN-nr. NL44 INGB 0000 3374 67 t.n.v. KNNV afd. Waterweg-Noord te Maassluis. Opzegging lidmaatschap vóór 1 december. </w:t>
      </w:r>
    </w:p>
    <w:p w14:paraId="62D938E8" w14:textId="77777777" w:rsidR="006077D6" w:rsidRDefault="00000000">
      <w:pPr>
        <w:ind w:left="139" w:right="74"/>
      </w:pPr>
      <w:r>
        <w:t xml:space="preserve">Struinen niet ontvangen? Ontvangt u Struinen liever per mail? Neem contact op met de redactie of ledenadministratie. </w:t>
      </w:r>
    </w:p>
    <w:p w14:paraId="4268FBE4" w14:textId="77777777" w:rsidR="006077D6" w:rsidRDefault="00000000">
      <w:pPr>
        <w:spacing w:after="0" w:line="259" w:lineRule="auto"/>
        <w:ind w:left="144" w:firstLine="0"/>
        <w:jc w:val="left"/>
      </w:pPr>
      <w:r>
        <w:t xml:space="preserve"> </w:t>
      </w:r>
    </w:p>
    <w:p w14:paraId="50942AFA" w14:textId="77777777" w:rsidR="006077D6" w:rsidRDefault="00000000">
      <w:pPr>
        <w:spacing w:line="250" w:lineRule="auto"/>
        <w:ind w:left="139" w:right="74"/>
      </w:pPr>
      <w:r>
        <w:rPr>
          <w:b/>
        </w:rPr>
        <w:t xml:space="preserve">Vormgeving omslag: Joost de Kurver </w:t>
      </w:r>
    </w:p>
    <w:p w14:paraId="5F4187CB" w14:textId="77777777" w:rsidR="006077D6" w:rsidRDefault="00000000">
      <w:pPr>
        <w:pStyle w:val="Kop1"/>
        <w:numPr>
          <w:ilvl w:val="0"/>
          <w:numId w:val="0"/>
        </w:numPr>
        <w:ind w:left="184" w:right="114"/>
      </w:pPr>
      <w:r>
        <w:t xml:space="preserve">Inhoud </w:t>
      </w:r>
    </w:p>
    <w:p w14:paraId="700361D1" w14:textId="77777777" w:rsidR="006077D6" w:rsidRDefault="00000000">
      <w:pPr>
        <w:spacing w:after="0" w:line="259" w:lineRule="auto"/>
        <w:ind w:left="144" w:firstLine="0"/>
        <w:jc w:val="left"/>
      </w:pPr>
      <w:r>
        <w:t xml:space="preserve"> </w:t>
      </w:r>
    </w:p>
    <w:p w14:paraId="4CCC7E6B" w14:textId="77777777" w:rsidR="006077D6" w:rsidRDefault="00000000">
      <w:pPr>
        <w:spacing w:after="0" w:line="259" w:lineRule="auto"/>
        <w:ind w:left="144" w:firstLine="0"/>
        <w:jc w:val="left"/>
      </w:pPr>
      <w:r>
        <w:t xml:space="preserve"> </w:t>
      </w:r>
    </w:p>
    <w:p w14:paraId="5C1AB380" w14:textId="77777777" w:rsidR="006077D6" w:rsidRDefault="00000000">
      <w:pPr>
        <w:spacing w:after="0" w:line="259" w:lineRule="auto"/>
        <w:ind w:left="144" w:firstLine="0"/>
        <w:jc w:val="left"/>
      </w:pPr>
      <w:r>
        <w:t xml:space="preserve"> </w:t>
      </w:r>
    </w:p>
    <w:p w14:paraId="07650D2B" w14:textId="77777777" w:rsidR="006077D6" w:rsidRDefault="00000000">
      <w:pPr>
        <w:spacing w:after="0" w:line="259" w:lineRule="auto"/>
        <w:ind w:left="144" w:firstLine="0"/>
        <w:jc w:val="left"/>
      </w:pPr>
      <w:r>
        <w:t xml:space="preserve"> </w:t>
      </w:r>
    </w:p>
    <w:p w14:paraId="4AB6F207" w14:textId="77777777" w:rsidR="006077D6" w:rsidRDefault="00000000">
      <w:pPr>
        <w:tabs>
          <w:tab w:val="center" w:pos="5102"/>
          <w:tab w:val="center" w:pos="5810"/>
          <w:tab w:val="center" w:pos="6518"/>
          <w:tab w:val="center" w:pos="7226"/>
          <w:tab w:val="center" w:pos="7935"/>
          <w:tab w:val="center" w:pos="8720"/>
        </w:tabs>
        <w:ind w:lef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676FD45A" w14:textId="77777777" w:rsidR="006077D6" w:rsidRDefault="00000000">
      <w:pPr>
        <w:spacing w:after="0" w:line="259" w:lineRule="auto"/>
        <w:ind w:left="144" w:firstLine="0"/>
        <w:jc w:val="left"/>
      </w:pPr>
      <w:r>
        <w:t xml:space="preserve"> </w:t>
      </w:r>
    </w:p>
    <w:p w14:paraId="48326A6B" w14:textId="77777777" w:rsidR="006077D6" w:rsidRDefault="00000000">
      <w:pPr>
        <w:tabs>
          <w:tab w:val="center" w:pos="5810"/>
          <w:tab w:val="center" w:pos="6518"/>
          <w:tab w:val="center" w:pos="7226"/>
          <w:tab w:val="center" w:pos="7935"/>
          <w:tab w:val="center" w:pos="8720"/>
        </w:tabs>
        <w:ind w:left="0" w:firstLine="0"/>
        <w:jc w:val="left"/>
      </w:pPr>
      <w:r>
        <w:t xml:space="preserve">Financieel verslag 2020 en begroting 2021 </w:t>
      </w:r>
      <w:r>
        <w:tab/>
        <w:t xml:space="preserve"> </w:t>
      </w:r>
      <w:r>
        <w:tab/>
        <w:t xml:space="preserve"> </w:t>
      </w:r>
      <w:r>
        <w:tab/>
        <w:t xml:space="preserve"> </w:t>
      </w:r>
      <w:r>
        <w:tab/>
        <w:t xml:space="preserve"> </w:t>
      </w:r>
      <w:r>
        <w:tab/>
        <w:t xml:space="preserve">3 </w:t>
      </w:r>
    </w:p>
    <w:p w14:paraId="51297006" w14:textId="77777777" w:rsidR="006077D6" w:rsidRDefault="00000000">
      <w:pPr>
        <w:spacing w:after="0" w:line="259" w:lineRule="auto"/>
        <w:ind w:left="144" w:firstLine="0"/>
        <w:jc w:val="left"/>
      </w:pPr>
      <w:r>
        <w:t xml:space="preserve"> </w:t>
      </w:r>
    </w:p>
    <w:p w14:paraId="3DBB7843" w14:textId="77777777" w:rsidR="006077D6" w:rsidRDefault="00000000">
      <w:pPr>
        <w:tabs>
          <w:tab w:val="center" w:pos="7226"/>
          <w:tab w:val="center" w:pos="7935"/>
          <w:tab w:val="center" w:pos="8720"/>
        </w:tabs>
        <w:ind w:left="0" w:firstLine="0"/>
        <w:jc w:val="left"/>
      </w:pPr>
      <w:r>
        <w:t xml:space="preserve">Toelichting financieel verslag 2020 en begroting 2021 </w:t>
      </w:r>
      <w:r>
        <w:tab/>
        <w:t xml:space="preserve"> </w:t>
      </w:r>
      <w:r>
        <w:tab/>
        <w:t xml:space="preserve"> </w:t>
      </w:r>
      <w:r>
        <w:tab/>
        <w:t xml:space="preserve">4 </w:t>
      </w:r>
    </w:p>
    <w:p w14:paraId="5C017343" w14:textId="77777777" w:rsidR="006077D6" w:rsidRDefault="00000000">
      <w:pPr>
        <w:spacing w:after="0" w:line="259" w:lineRule="auto"/>
        <w:ind w:left="144" w:firstLine="0"/>
        <w:jc w:val="left"/>
      </w:pPr>
      <w:r>
        <w:t xml:space="preserve"> </w:t>
      </w:r>
    </w:p>
    <w:p w14:paraId="3EAFB1C6" w14:textId="77777777" w:rsidR="006077D6" w:rsidRDefault="00000000">
      <w:pPr>
        <w:tabs>
          <w:tab w:val="center" w:pos="7226"/>
          <w:tab w:val="center" w:pos="7935"/>
          <w:tab w:val="center" w:pos="8720"/>
        </w:tabs>
        <w:ind w:left="0" w:firstLine="0"/>
        <w:jc w:val="left"/>
      </w:pPr>
      <w:r>
        <w:t xml:space="preserve">Jaarverslag 2020 KNNV Afdeling Waterweg Noord  </w:t>
      </w:r>
      <w:r>
        <w:tab/>
        <w:t xml:space="preserve"> </w:t>
      </w:r>
      <w:r>
        <w:tab/>
        <w:t xml:space="preserve"> </w:t>
      </w:r>
      <w:r>
        <w:tab/>
        <w:t xml:space="preserve">5 </w:t>
      </w:r>
    </w:p>
    <w:p w14:paraId="7543CA00" w14:textId="77777777" w:rsidR="006077D6" w:rsidRDefault="00000000">
      <w:pPr>
        <w:spacing w:after="0" w:line="259" w:lineRule="auto"/>
        <w:ind w:left="144" w:firstLine="0"/>
        <w:jc w:val="left"/>
      </w:pPr>
      <w:r>
        <w:t xml:space="preserve"> </w:t>
      </w:r>
    </w:p>
    <w:p w14:paraId="44A9505F" w14:textId="77777777" w:rsidR="006077D6" w:rsidRDefault="00000000">
      <w:pPr>
        <w:tabs>
          <w:tab w:val="center" w:pos="5810"/>
          <w:tab w:val="center" w:pos="6518"/>
          <w:tab w:val="center" w:pos="7226"/>
          <w:tab w:val="center" w:pos="7935"/>
          <w:tab w:val="center" w:pos="8720"/>
        </w:tabs>
        <w:ind w:left="0" w:firstLine="0"/>
        <w:jc w:val="left"/>
      </w:pPr>
      <w:r>
        <w:t xml:space="preserve">Rondwandeling Landgoed Strypemonde </w:t>
      </w:r>
      <w:r>
        <w:tab/>
        <w:t xml:space="preserve"> </w:t>
      </w:r>
      <w:r>
        <w:tab/>
        <w:t xml:space="preserve"> </w:t>
      </w:r>
      <w:r>
        <w:tab/>
        <w:t xml:space="preserve"> </w:t>
      </w:r>
      <w:r>
        <w:tab/>
        <w:t xml:space="preserve"> </w:t>
      </w:r>
      <w:r>
        <w:tab/>
        <w:t xml:space="preserve">9 </w:t>
      </w:r>
    </w:p>
    <w:p w14:paraId="2E7D156B" w14:textId="77777777" w:rsidR="006077D6" w:rsidRDefault="00000000">
      <w:pPr>
        <w:spacing w:after="0" w:line="259" w:lineRule="auto"/>
        <w:ind w:left="144" w:firstLine="0"/>
        <w:jc w:val="left"/>
      </w:pPr>
      <w:r>
        <w:t xml:space="preserve"> </w:t>
      </w:r>
    </w:p>
    <w:p w14:paraId="0FAB7999" w14:textId="77777777" w:rsidR="006077D6" w:rsidRDefault="00000000">
      <w:pPr>
        <w:tabs>
          <w:tab w:val="center" w:pos="2269"/>
          <w:tab w:val="center" w:pos="2977"/>
          <w:tab w:val="center" w:pos="3685"/>
          <w:tab w:val="center" w:pos="4394"/>
          <w:tab w:val="center" w:pos="5102"/>
          <w:tab w:val="center" w:pos="5810"/>
          <w:tab w:val="center" w:pos="6518"/>
          <w:tab w:val="center" w:pos="7226"/>
          <w:tab w:val="center" w:pos="7935"/>
          <w:tab w:val="center" w:pos="8720"/>
        </w:tabs>
        <w:ind w:left="0" w:firstLine="0"/>
        <w:jc w:val="left"/>
      </w:pPr>
      <w:r>
        <w:t xml:space="preserve">Emailadres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9 </w:t>
      </w:r>
    </w:p>
    <w:p w14:paraId="4064A040" w14:textId="77777777" w:rsidR="006077D6" w:rsidRDefault="00000000">
      <w:pPr>
        <w:spacing w:after="0" w:line="259" w:lineRule="auto"/>
        <w:ind w:left="144" w:firstLine="0"/>
        <w:jc w:val="left"/>
      </w:pPr>
      <w:r>
        <w:t xml:space="preserve"> </w:t>
      </w:r>
    </w:p>
    <w:p w14:paraId="6F647D88" w14:textId="77777777" w:rsidR="006077D6" w:rsidRDefault="00000000">
      <w:pPr>
        <w:tabs>
          <w:tab w:val="center" w:pos="2977"/>
          <w:tab w:val="center" w:pos="3685"/>
          <w:tab w:val="center" w:pos="4394"/>
          <w:tab w:val="center" w:pos="5102"/>
          <w:tab w:val="center" w:pos="5810"/>
          <w:tab w:val="center" w:pos="6518"/>
          <w:tab w:val="center" w:pos="7226"/>
          <w:tab w:val="center" w:pos="7935"/>
          <w:tab w:val="center" w:pos="8798"/>
        </w:tabs>
        <w:ind w:left="0" w:firstLine="0"/>
        <w:jc w:val="left"/>
      </w:pPr>
      <w:r>
        <w:t xml:space="preserve">Geluid van de PWG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10 </w:t>
      </w:r>
    </w:p>
    <w:p w14:paraId="7D30B2C7" w14:textId="77777777" w:rsidR="006077D6" w:rsidRDefault="00000000">
      <w:pPr>
        <w:spacing w:after="0" w:line="259" w:lineRule="auto"/>
        <w:ind w:left="144" w:firstLine="0"/>
        <w:jc w:val="left"/>
      </w:pPr>
      <w:r>
        <w:t xml:space="preserve"> </w:t>
      </w:r>
    </w:p>
    <w:p w14:paraId="50477D8B" w14:textId="77777777" w:rsidR="006077D6" w:rsidRDefault="00000000">
      <w:pPr>
        <w:tabs>
          <w:tab w:val="center" w:pos="4394"/>
          <w:tab w:val="center" w:pos="5102"/>
          <w:tab w:val="center" w:pos="5810"/>
          <w:tab w:val="center" w:pos="6518"/>
          <w:tab w:val="center" w:pos="7226"/>
          <w:tab w:val="center" w:pos="7935"/>
          <w:tab w:val="center" w:pos="8798"/>
        </w:tabs>
        <w:ind w:left="0" w:firstLine="0"/>
        <w:jc w:val="left"/>
      </w:pPr>
      <w:r>
        <w:t xml:space="preserve">Het Molukse grootpoothoen  </w:t>
      </w:r>
      <w:r>
        <w:tab/>
        <w:t xml:space="preserve"> </w:t>
      </w:r>
      <w:r>
        <w:tab/>
        <w:t xml:space="preserve"> </w:t>
      </w:r>
      <w:r>
        <w:tab/>
        <w:t xml:space="preserve"> </w:t>
      </w:r>
      <w:r>
        <w:tab/>
        <w:t xml:space="preserve"> </w:t>
      </w:r>
      <w:r>
        <w:tab/>
        <w:t xml:space="preserve"> </w:t>
      </w:r>
      <w:r>
        <w:tab/>
        <w:t xml:space="preserve"> </w:t>
      </w:r>
      <w:r>
        <w:tab/>
        <w:t xml:space="preserve">13 </w:t>
      </w:r>
    </w:p>
    <w:p w14:paraId="61A82412" w14:textId="77777777" w:rsidR="006077D6" w:rsidRDefault="00000000">
      <w:pPr>
        <w:spacing w:after="0" w:line="259" w:lineRule="auto"/>
        <w:ind w:left="144" w:firstLine="0"/>
        <w:jc w:val="left"/>
      </w:pPr>
      <w:r>
        <w:t xml:space="preserve"> </w:t>
      </w:r>
    </w:p>
    <w:p w14:paraId="0A7CB9EF" w14:textId="77777777" w:rsidR="006077D6" w:rsidRDefault="00000000">
      <w:pPr>
        <w:tabs>
          <w:tab w:val="center" w:pos="5810"/>
          <w:tab w:val="center" w:pos="6518"/>
          <w:tab w:val="center" w:pos="7226"/>
          <w:tab w:val="center" w:pos="7935"/>
          <w:tab w:val="center" w:pos="8798"/>
        </w:tabs>
        <w:ind w:left="0" w:firstLine="0"/>
        <w:jc w:val="left"/>
      </w:pPr>
      <w:r>
        <w:t>Sluitingsdatum Struinen 3</w:t>
      </w:r>
      <w:r>
        <w:rPr>
          <w:vertAlign w:val="superscript"/>
        </w:rPr>
        <w:t>e</w:t>
      </w:r>
      <w:r>
        <w:t xml:space="preserve"> kwartaal 2021 </w:t>
      </w:r>
      <w:r>
        <w:tab/>
        <w:t xml:space="preserve"> </w:t>
      </w:r>
      <w:r>
        <w:tab/>
        <w:t xml:space="preserve"> </w:t>
      </w:r>
      <w:r>
        <w:tab/>
        <w:t xml:space="preserve"> </w:t>
      </w:r>
      <w:r>
        <w:tab/>
        <w:t xml:space="preserve"> </w:t>
      </w:r>
      <w:r>
        <w:tab/>
        <w:t xml:space="preserve">17 </w:t>
      </w:r>
    </w:p>
    <w:p w14:paraId="6DF5AECF" w14:textId="77777777" w:rsidR="006077D6" w:rsidRDefault="00000000">
      <w:pPr>
        <w:spacing w:after="0" w:line="259" w:lineRule="auto"/>
        <w:ind w:left="144" w:firstLine="0"/>
        <w:jc w:val="left"/>
      </w:pPr>
      <w:r>
        <w:t xml:space="preserve"> </w:t>
      </w:r>
    </w:p>
    <w:p w14:paraId="054022C1" w14:textId="77777777" w:rsidR="006077D6" w:rsidRDefault="00000000">
      <w:pPr>
        <w:tabs>
          <w:tab w:val="center" w:pos="4394"/>
          <w:tab w:val="center" w:pos="5102"/>
          <w:tab w:val="center" w:pos="5810"/>
          <w:tab w:val="center" w:pos="6518"/>
          <w:tab w:val="center" w:pos="7226"/>
          <w:tab w:val="center" w:pos="7935"/>
          <w:tab w:val="center" w:pos="8798"/>
        </w:tabs>
        <w:ind w:left="0" w:firstLine="0"/>
        <w:jc w:val="left"/>
      </w:pPr>
      <w:r>
        <w:t xml:space="preserve">Corona en programma VWG </w:t>
      </w:r>
      <w:r>
        <w:tab/>
        <w:t xml:space="preserve"> </w:t>
      </w:r>
      <w:r>
        <w:tab/>
        <w:t xml:space="preserve"> </w:t>
      </w:r>
      <w:r>
        <w:tab/>
        <w:t xml:space="preserve"> </w:t>
      </w:r>
      <w:r>
        <w:tab/>
        <w:t xml:space="preserve"> </w:t>
      </w:r>
      <w:r>
        <w:tab/>
        <w:t xml:space="preserve"> </w:t>
      </w:r>
      <w:r>
        <w:tab/>
        <w:t xml:space="preserve"> </w:t>
      </w:r>
      <w:r>
        <w:tab/>
        <w:t xml:space="preserve">17 </w:t>
      </w:r>
    </w:p>
    <w:p w14:paraId="0881FACB" w14:textId="77777777" w:rsidR="006077D6" w:rsidRDefault="00000000">
      <w:pPr>
        <w:spacing w:after="0" w:line="259" w:lineRule="auto"/>
        <w:ind w:left="144" w:firstLine="0"/>
        <w:jc w:val="left"/>
      </w:pPr>
      <w:r>
        <w:t xml:space="preserve"> </w:t>
      </w:r>
    </w:p>
    <w:p w14:paraId="7D7EE574" w14:textId="77777777" w:rsidR="006077D6" w:rsidRDefault="00000000">
      <w:pPr>
        <w:tabs>
          <w:tab w:val="center" w:pos="7935"/>
          <w:tab w:val="center" w:pos="8798"/>
        </w:tabs>
        <w:ind w:left="0" w:firstLine="0"/>
        <w:jc w:val="left"/>
      </w:pPr>
      <w:r>
        <w:t xml:space="preserve">Bijzondere waarnemingen 1 december 2020 – 1 maart 2021 </w:t>
      </w:r>
      <w:r>
        <w:tab/>
        <w:t xml:space="preserve"> </w:t>
      </w:r>
      <w:r>
        <w:tab/>
        <w:t xml:space="preserve">18 </w:t>
      </w:r>
    </w:p>
    <w:p w14:paraId="08359DB0" w14:textId="77777777" w:rsidR="006077D6" w:rsidRDefault="00000000">
      <w:pPr>
        <w:spacing w:after="0" w:line="259" w:lineRule="auto"/>
        <w:ind w:left="144" w:firstLine="0"/>
        <w:jc w:val="left"/>
      </w:pPr>
      <w:r>
        <w:t xml:space="preserve"> </w:t>
      </w:r>
    </w:p>
    <w:p w14:paraId="0BEF16DF" w14:textId="77777777" w:rsidR="006077D6" w:rsidRDefault="00000000">
      <w:pPr>
        <w:tabs>
          <w:tab w:val="center" w:pos="3685"/>
          <w:tab w:val="center" w:pos="4394"/>
          <w:tab w:val="center" w:pos="5102"/>
          <w:tab w:val="center" w:pos="5810"/>
          <w:tab w:val="center" w:pos="6518"/>
          <w:tab w:val="center" w:pos="7226"/>
          <w:tab w:val="center" w:pos="7935"/>
          <w:tab w:val="center" w:pos="8798"/>
        </w:tabs>
        <w:ind w:lef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22 </w:t>
      </w:r>
    </w:p>
    <w:p w14:paraId="6E4D29BF" w14:textId="77777777" w:rsidR="006077D6" w:rsidRDefault="00000000">
      <w:pPr>
        <w:spacing w:after="0" w:line="259" w:lineRule="auto"/>
        <w:ind w:left="144" w:firstLine="0"/>
        <w:jc w:val="left"/>
      </w:pPr>
      <w:r>
        <w:t xml:space="preserve"> </w:t>
      </w:r>
    </w:p>
    <w:p w14:paraId="21478232" w14:textId="77777777" w:rsidR="006077D6" w:rsidRDefault="00000000">
      <w:pPr>
        <w:tabs>
          <w:tab w:val="center" w:pos="5102"/>
          <w:tab w:val="center" w:pos="5810"/>
          <w:tab w:val="center" w:pos="6518"/>
          <w:tab w:val="center" w:pos="7226"/>
          <w:tab w:val="center" w:pos="7935"/>
          <w:tab w:val="center" w:pos="8798"/>
        </w:tabs>
        <w:ind w:lef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26 </w:t>
      </w:r>
    </w:p>
    <w:p w14:paraId="4F5A6ABD" w14:textId="77777777" w:rsidR="006077D6" w:rsidRDefault="00000000">
      <w:pPr>
        <w:spacing w:after="0" w:line="259" w:lineRule="auto"/>
        <w:ind w:left="144" w:firstLine="0"/>
        <w:jc w:val="left"/>
      </w:pPr>
      <w:r>
        <w:t xml:space="preserve"> </w:t>
      </w:r>
    </w:p>
    <w:p w14:paraId="5ABDC5CD" w14:textId="77777777" w:rsidR="006077D6" w:rsidRDefault="00000000">
      <w:pPr>
        <w:pStyle w:val="Kop1"/>
        <w:numPr>
          <w:ilvl w:val="0"/>
          <w:numId w:val="0"/>
        </w:numPr>
        <w:ind w:left="184" w:right="111"/>
      </w:pPr>
      <w:r>
        <w:t>Financieel verslag 2020 en begroting 2021</w:t>
      </w:r>
      <w:r>
        <w:rPr>
          <w:rFonts w:ascii="Times New Roman" w:eastAsia="Times New Roman" w:hAnsi="Times New Roman" w:cs="Times New Roman"/>
          <w:b w:val="0"/>
          <w:vertAlign w:val="subscript"/>
        </w:rPr>
        <w:t xml:space="preserve"> </w:t>
      </w:r>
    </w:p>
    <w:p w14:paraId="3D5A2DF4" w14:textId="77777777" w:rsidR="006077D6" w:rsidRDefault="00000000">
      <w:pPr>
        <w:spacing w:after="138" w:line="259" w:lineRule="auto"/>
        <w:ind w:left="144" w:firstLine="0"/>
        <w:jc w:val="left"/>
      </w:pPr>
      <w:r>
        <w:rPr>
          <w:sz w:val="16"/>
        </w:rPr>
        <w:t xml:space="preserve"> </w:t>
      </w:r>
    </w:p>
    <w:p w14:paraId="47A1B35F" w14:textId="77777777" w:rsidR="006077D6" w:rsidRDefault="00000000">
      <w:pPr>
        <w:spacing w:after="0" w:line="259" w:lineRule="auto"/>
        <w:ind w:left="139"/>
        <w:jc w:val="left"/>
      </w:pPr>
      <w:r>
        <w:rPr>
          <w:sz w:val="32"/>
        </w:rPr>
        <w:lastRenderedPageBreak/>
        <w:t>Balans per 31 december 2019 en 2020</w:t>
      </w:r>
      <w:r>
        <w:rPr>
          <w:rFonts w:ascii="Times New Roman" w:eastAsia="Times New Roman" w:hAnsi="Times New Roman" w:cs="Times New Roman"/>
          <w:sz w:val="32"/>
          <w:vertAlign w:val="subscript"/>
        </w:rPr>
        <w:t xml:space="preserve"> </w:t>
      </w:r>
    </w:p>
    <w:p w14:paraId="216B132A" w14:textId="77777777" w:rsidR="006077D6" w:rsidRDefault="00000000">
      <w:pPr>
        <w:spacing w:after="0" w:line="259" w:lineRule="auto"/>
        <w:ind w:left="144" w:firstLine="0"/>
        <w:jc w:val="left"/>
      </w:pPr>
      <w:r>
        <w:rPr>
          <w:sz w:val="12"/>
        </w:rPr>
        <w:t xml:space="preserve"> </w:t>
      </w:r>
    </w:p>
    <w:tbl>
      <w:tblPr>
        <w:tblStyle w:val="TableGrid"/>
        <w:tblW w:w="9102" w:type="dxa"/>
        <w:tblInd w:w="-24" w:type="dxa"/>
        <w:tblCellMar>
          <w:top w:w="3" w:type="dxa"/>
          <w:left w:w="108" w:type="dxa"/>
          <w:right w:w="52" w:type="dxa"/>
        </w:tblCellMar>
        <w:tblLook w:val="04A0" w:firstRow="1" w:lastRow="0" w:firstColumn="1" w:lastColumn="0" w:noHBand="0" w:noVBand="1"/>
      </w:tblPr>
      <w:tblGrid>
        <w:gridCol w:w="5357"/>
        <w:gridCol w:w="1761"/>
        <w:gridCol w:w="1984"/>
      </w:tblGrid>
      <w:tr w:rsidR="006077D6" w14:paraId="446410FE" w14:textId="77777777">
        <w:trPr>
          <w:trHeight w:val="240"/>
        </w:trPr>
        <w:tc>
          <w:tcPr>
            <w:tcW w:w="5358" w:type="dxa"/>
            <w:tcBorders>
              <w:top w:val="single" w:sz="3" w:space="0" w:color="000000"/>
              <w:left w:val="single" w:sz="3" w:space="0" w:color="000000"/>
              <w:bottom w:val="single" w:sz="3" w:space="0" w:color="000000"/>
              <w:right w:val="single" w:sz="3" w:space="0" w:color="000000"/>
            </w:tcBorders>
          </w:tcPr>
          <w:p w14:paraId="23CAE8F5" w14:textId="77777777" w:rsidR="006077D6" w:rsidRDefault="00000000">
            <w:pPr>
              <w:spacing w:after="0" w:line="259" w:lineRule="auto"/>
              <w:ind w:left="0" w:right="4" w:firstLine="0"/>
              <w:jc w:val="right"/>
            </w:pPr>
            <w:r>
              <w:rPr>
                <w:b/>
                <w:sz w:val="20"/>
              </w:rPr>
              <w:t xml:space="preserve"> </w:t>
            </w:r>
          </w:p>
        </w:tc>
        <w:tc>
          <w:tcPr>
            <w:tcW w:w="1761" w:type="dxa"/>
            <w:tcBorders>
              <w:top w:val="single" w:sz="3" w:space="0" w:color="000000"/>
              <w:left w:val="single" w:sz="3" w:space="0" w:color="000000"/>
              <w:bottom w:val="single" w:sz="3" w:space="0" w:color="000000"/>
              <w:right w:val="single" w:sz="3" w:space="0" w:color="000000"/>
            </w:tcBorders>
          </w:tcPr>
          <w:p w14:paraId="3A57C969" w14:textId="77777777" w:rsidR="006077D6" w:rsidRDefault="00000000">
            <w:pPr>
              <w:spacing w:after="0" w:line="259" w:lineRule="auto"/>
              <w:ind w:left="0" w:right="56" w:firstLine="0"/>
              <w:jc w:val="center"/>
            </w:pPr>
            <w:r>
              <w:rPr>
                <w:b/>
                <w:sz w:val="20"/>
              </w:rPr>
              <w:t>2019</w:t>
            </w:r>
            <w:r>
              <w:rPr>
                <w:rFonts w:ascii="Times New Roman" w:eastAsia="Times New Roman" w:hAnsi="Times New Roman" w:cs="Times New Roman"/>
                <w:sz w:val="20"/>
              </w:rPr>
              <w:t xml:space="preserve"> </w:t>
            </w:r>
          </w:p>
        </w:tc>
        <w:tc>
          <w:tcPr>
            <w:tcW w:w="1984" w:type="dxa"/>
            <w:tcBorders>
              <w:top w:val="single" w:sz="3" w:space="0" w:color="000000"/>
              <w:left w:val="single" w:sz="3" w:space="0" w:color="000000"/>
              <w:bottom w:val="single" w:sz="3" w:space="0" w:color="000000"/>
              <w:right w:val="single" w:sz="3" w:space="0" w:color="000000"/>
            </w:tcBorders>
          </w:tcPr>
          <w:p w14:paraId="54D682C8" w14:textId="77777777" w:rsidR="006077D6" w:rsidRDefault="00000000">
            <w:pPr>
              <w:spacing w:after="0" w:line="259" w:lineRule="auto"/>
              <w:ind w:left="0" w:right="56" w:firstLine="0"/>
              <w:jc w:val="center"/>
            </w:pPr>
            <w:r>
              <w:rPr>
                <w:b/>
                <w:sz w:val="20"/>
              </w:rPr>
              <w:t>2020</w:t>
            </w:r>
            <w:r>
              <w:rPr>
                <w:rFonts w:ascii="Times New Roman" w:eastAsia="Times New Roman" w:hAnsi="Times New Roman" w:cs="Times New Roman"/>
                <w:sz w:val="20"/>
              </w:rPr>
              <w:t xml:space="preserve"> </w:t>
            </w:r>
          </w:p>
        </w:tc>
      </w:tr>
      <w:tr w:rsidR="006077D6" w14:paraId="2C5167C5" w14:textId="77777777">
        <w:trPr>
          <w:trHeight w:val="1160"/>
        </w:trPr>
        <w:tc>
          <w:tcPr>
            <w:tcW w:w="5358" w:type="dxa"/>
            <w:tcBorders>
              <w:top w:val="single" w:sz="3" w:space="0" w:color="000000"/>
              <w:left w:val="single" w:sz="3" w:space="0" w:color="000000"/>
              <w:bottom w:val="single" w:sz="3" w:space="0" w:color="000000"/>
              <w:right w:val="single" w:sz="3" w:space="0" w:color="000000"/>
            </w:tcBorders>
          </w:tcPr>
          <w:p w14:paraId="4DECAE0C" w14:textId="77777777" w:rsidR="006077D6" w:rsidRDefault="00000000">
            <w:pPr>
              <w:spacing w:after="0" w:line="259" w:lineRule="auto"/>
              <w:ind w:left="0" w:firstLine="0"/>
              <w:jc w:val="left"/>
            </w:pPr>
            <w:r>
              <w:rPr>
                <w:sz w:val="20"/>
              </w:rPr>
              <w:t xml:space="preserve">activa </w:t>
            </w:r>
          </w:p>
          <w:p w14:paraId="0BDDF108" w14:textId="77777777" w:rsidR="006077D6" w:rsidRDefault="00000000">
            <w:pPr>
              <w:spacing w:after="0" w:line="259" w:lineRule="auto"/>
              <w:ind w:left="0" w:right="2229" w:firstLine="0"/>
              <w:jc w:val="left"/>
            </w:pPr>
            <w:r>
              <w:rPr>
                <w:sz w:val="20"/>
              </w:rPr>
              <w:t xml:space="preserve">ING Betaalrekening 31 dec. ING Zakelijke Spaarrekening nog te ontvangen koffiegeld nog te ontvangen advertentiegeld </w:t>
            </w:r>
          </w:p>
        </w:tc>
        <w:tc>
          <w:tcPr>
            <w:tcW w:w="1761" w:type="dxa"/>
            <w:tcBorders>
              <w:top w:val="single" w:sz="3" w:space="0" w:color="000000"/>
              <w:left w:val="single" w:sz="3" w:space="0" w:color="000000"/>
              <w:bottom w:val="single" w:sz="3" w:space="0" w:color="000000"/>
              <w:right w:val="single" w:sz="3" w:space="0" w:color="000000"/>
            </w:tcBorders>
          </w:tcPr>
          <w:p w14:paraId="5C747E3F" w14:textId="77777777" w:rsidR="006077D6" w:rsidRDefault="00000000">
            <w:pPr>
              <w:spacing w:after="0" w:line="259" w:lineRule="auto"/>
              <w:ind w:left="0" w:firstLine="0"/>
              <w:jc w:val="right"/>
            </w:pPr>
            <w:r>
              <w:rPr>
                <w:sz w:val="20"/>
              </w:rPr>
              <w:t xml:space="preserve"> </w:t>
            </w:r>
          </w:p>
          <w:p w14:paraId="7C1C1585" w14:textId="77777777" w:rsidR="006077D6" w:rsidRDefault="00000000">
            <w:pPr>
              <w:spacing w:after="0" w:line="259" w:lineRule="auto"/>
              <w:ind w:left="0" w:right="53" w:firstLine="0"/>
              <w:jc w:val="right"/>
            </w:pPr>
            <w:r>
              <w:rPr>
                <w:sz w:val="20"/>
              </w:rPr>
              <w:t xml:space="preserve">3303,00 </w:t>
            </w:r>
          </w:p>
          <w:p w14:paraId="5C7278F7" w14:textId="77777777" w:rsidR="006077D6" w:rsidRDefault="00000000">
            <w:pPr>
              <w:spacing w:after="0" w:line="259" w:lineRule="auto"/>
              <w:ind w:left="0" w:right="54" w:firstLine="0"/>
              <w:jc w:val="right"/>
            </w:pPr>
            <w:r>
              <w:rPr>
                <w:sz w:val="20"/>
              </w:rPr>
              <w:t xml:space="preserve">13652,00 </w:t>
            </w:r>
          </w:p>
          <w:p w14:paraId="2E977A11" w14:textId="77777777" w:rsidR="006077D6" w:rsidRDefault="00000000">
            <w:pPr>
              <w:spacing w:after="0" w:line="259" w:lineRule="auto"/>
              <w:ind w:left="0" w:right="53" w:firstLine="0"/>
              <w:jc w:val="right"/>
            </w:pPr>
            <w:r>
              <w:rPr>
                <w:sz w:val="20"/>
              </w:rPr>
              <w:t xml:space="preserve">30,00 </w:t>
            </w:r>
          </w:p>
          <w:p w14:paraId="0432ABF5" w14:textId="77777777" w:rsidR="006077D6" w:rsidRDefault="00000000">
            <w:pPr>
              <w:spacing w:after="0" w:line="259" w:lineRule="auto"/>
              <w:ind w:left="0" w:right="53" w:firstLine="0"/>
              <w:jc w:val="right"/>
            </w:pPr>
            <w:r>
              <w:rPr>
                <w:sz w:val="20"/>
              </w:rPr>
              <w:t xml:space="preserve">102,50 </w:t>
            </w:r>
          </w:p>
        </w:tc>
        <w:tc>
          <w:tcPr>
            <w:tcW w:w="1984" w:type="dxa"/>
            <w:tcBorders>
              <w:top w:val="single" w:sz="3" w:space="0" w:color="000000"/>
              <w:left w:val="single" w:sz="3" w:space="0" w:color="000000"/>
              <w:bottom w:val="single" w:sz="3" w:space="0" w:color="000000"/>
              <w:right w:val="single" w:sz="3" w:space="0" w:color="000000"/>
            </w:tcBorders>
          </w:tcPr>
          <w:p w14:paraId="26FB77F3" w14:textId="77777777" w:rsidR="006077D6" w:rsidRDefault="00000000">
            <w:pPr>
              <w:spacing w:after="0" w:line="259" w:lineRule="auto"/>
              <w:ind w:left="0" w:firstLine="0"/>
              <w:jc w:val="right"/>
            </w:pPr>
            <w:r>
              <w:rPr>
                <w:sz w:val="20"/>
              </w:rPr>
              <w:t xml:space="preserve"> </w:t>
            </w:r>
          </w:p>
          <w:p w14:paraId="1835639F" w14:textId="77777777" w:rsidR="006077D6" w:rsidRDefault="00000000">
            <w:pPr>
              <w:spacing w:after="0" w:line="259" w:lineRule="auto"/>
              <w:ind w:left="0" w:right="53" w:firstLine="0"/>
              <w:jc w:val="right"/>
            </w:pPr>
            <w:r>
              <w:rPr>
                <w:sz w:val="20"/>
              </w:rPr>
              <w:t xml:space="preserve">1319,83 </w:t>
            </w:r>
          </w:p>
          <w:p w14:paraId="533B8308" w14:textId="77777777" w:rsidR="006077D6" w:rsidRDefault="00000000">
            <w:pPr>
              <w:spacing w:after="0" w:line="259" w:lineRule="auto"/>
              <w:ind w:left="0" w:right="54" w:firstLine="0"/>
              <w:jc w:val="right"/>
            </w:pPr>
            <w:r>
              <w:rPr>
                <w:sz w:val="20"/>
              </w:rPr>
              <w:t xml:space="preserve">13652,00 </w:t>
            </w:r>
          </w:p>
          <w:p w14:paraId="2D1EB38E" w14:textId="77777777" w:rsidR="006077D6" w:rsidRDefault="00000000">
            <w:pPr>
              <w:spacing w:after="0" w:line="259" w:lineRule="auto"/>
              <w:ind w:left="0" w:right="53" w:firstLine="0"/>
              <w:jc w:val="right"/>
            </w:pPr>
            <w:r>
              <w:rPr>
                <w:sz w:val="20"/>
              </w:rPr>
              <w:t xml:space="preserve">30,00 </w:t>
            </w:r>
          </w:p>
          <w:p w14:paraId="0DDB2CC6" w14:textId="77777777" w:rsidR="006077D6" w:rsidRDefault="00000000">
            <w:pPr>
              <w:spacing w:after="0" w:line="259" w:lineRule="auto"/>
              <w:ind w:left="0" w:firstLine="0"/>
              <w:jc w:val="left"/>
            </w:pPr>
            <w:r>
              <w:rPr>
                <w:sz w:val="20"/>
              </w:rPr>
              <w:t xml:space="preserve">                   - </w:t>
            </w:r>
          </w:p>
        </w:tc>
      </w:tr>
      <w:tr w:rsidR="006077D6" w14:paraId="514897D6" w14:textId="77777777">
        <w:trPr>
          <w:trHeight w:val="2540"/>
        </w:trPr>
        <w:tc>
          <w:tcPr>
            <w:tcW w:w="5358" w:type="dxa"/>
            <w:tcBorders>
              <w:top w:val="single" w:sz="3" w:space="0" w:color="000000"/>
              <w:left w:val="single" w:sz="3" w:space="0" w:color="000000"/>
              <w:bottom w:val="single" w:sz="3" w:space="0" w:color="000000"/>
              <w:right w:val="single" w:sz="3" w:space="0" w:color="000000"/>
            </w:tcBorders>
          </w:tcPr>
          <w:p w14:paraId="4A06C11D" w14:textId="77777777" w:rsidR="006077D6" w:rsidRDefault="00000000">
            <w:pPr>
              <w:spacing w:after="0" w:line="259" w:lineRule="auto"/>
              <w:ind w:left="0" w:firstLine="0"/>
              <w:jc w:val="left"/>
            </w:pPr>
            <w:r>
              <w:rPr>
                <w:sz w:val="20"/>
              </w:rPr>
              <w:t xml:space="preserve">totaal </w:t>
            </w:r>
          </w:p>
          <w:p w14:paraId="002B597E" w14:textId="77777777" w:rsidR="006077D6" w:rsidRDefault="00000000">
            <w:pPr>
              <w:spacing w:after="0" w:line="259" w:lineRule="auto"/>
              <w:ind w:left="0" w:firstLine="0"/>
              <w:jc w:val="left"/>
            </w:pPr>
            <w:r>
              <w:rPr>
                <w:sz w:val="20"/>
              </w:rPr>
              <w:t xml:space="preserve"> </w:t>
            </w:r>
          </w:p>
          <w:p w14:paraId="1A14F617" w14:textId="77777777" w:rsidR="006077D6" w:rsidRDefault="00000000">
            <w:pPr>
              <w:spacing w:after="0" w:line="259" w:lineRule="auto"/>
              <w:ind w:left="0" w:firstLine="0"/>
              <w:jc w:val="left"/>
            </w:pPr>
            <w:r>
              <w:rPr>
                <w:sz w:val="20"/>
              </w:rPr>
              <w:t xml:space="preserve">passiva </w:t>
            </w:r>
          </w:p>
          <w:p w14:paraId="3131967E" w14:textId="77777777" w:rsidR="006077D6" w:rsidRDefault="00000000">
            <w:pPr>
              <w:spacing w:after="10" w:line="239" w:lineRule="auto"/>
              <w:ind w:left="0" w:right="1147" w:firstLine="0"/>
              <w:jc w:val="left"/>
            </w:pPr>
            <w:r>
              <w:rPr>
                <w:sz w:val="20"/>
              </w:rPr>
              <w:t xml:space="preserve">al ontvangen advertentiegeld 2021 nabetaling postzegels Struinen in 2021 rekening courant       Plantenwerkgroep  </w:t>
            </w:r>
            <w:r>
              <w:rPr>
                <w:sz w:val="20"/>
              </w:rPr>
              <w:tab/>
              <w:t xml:space="preserve">                     Strandwerkgroep </w:t>
            </w:r>
          </w:p>
          <w:p w14:paraId="56672237" w14:textId="77777777" w:rsidR="006077D6" w:rsidRDefault="00000000">
            <w:pPr>
              <w:tabs>
                <w:tab w:val="center" w:pos="2015"/>
              </w:tabs>
              <w:spacing w:after="0" w:line="259" w:lineRule="auto"/>
              <w:ind w:left="0" w:firstLine="0"/>
              <w:jc w:val="left"/>
            </w:pPr>
            <w:r>
              <w:rPr>
                <w:sz w:val="20"/>
              </w:rPr>
              <w:t xml:space="preserve"> </w:t>
            </w:r>
            <w:r>
              <w:rPr>
                <w:sz w:val="20"/>
              </w:rPr>
              <w:tab/>
              <w:t xml:space="preserve">                     Vogelwerkgroep </w:t>
            </w:r>
          </w:p>
          <w:p w14:paraId="4D987E1B" w14:textId="77777777" w:rsidR="006077D6" w:rsidRDefault="00000000">
            <w:pPr>
              <w:spacing w:after="0" w:line="259" w:lineRule="auto"/>
              <w:ind w:left="0" w:right="1110" w:firstLine="0"/>
              <w:jc w:val="left"/>
            </w:pPr>
            <w:r>
              <w:rPr>
                <w:sz w:val="20"/>
              </w:rPr>
              <w:t xml:space="preserve">Vooruit ontvangen contributies/abonnementen reserve voor projecten eigen vermogen </w:t>
            </w:r>
          </w:p>
        </w:tc>
        <w:tc>
          <w:tcPr>
            <w:tcW w:w="1761" w:type="dxa"/>
            <w:tcBorders>
              <w:top w:val="single" w:sz="3" w:space="0" w:color="000000"/>
              <w:left w:val="single" w:sz="3" w:space="0" w:color="000000"/>
              <w:bottom w:val="single" w:sz="3" w:space="0" w:color="000000"/>
              <w:right w:val="single" w:sz="3" w:space="0" w:color="000000"/>
            </w:tcBorders>
          </w:tcPr>
          <w:p w14:paraId="6E2AC1C0" w14:textId="77777777" w:rsidR="006077D6" w:rsidRDefault="00000000">
            <w:pPr>
              <w:spacing w:after="0" w:line="259" w:lineRule="auto"/>
              <w:ind w:left="0" w:right="54" w:firstLine="0"/>
              <w:jc w:val="right"/>
            </w:pPr>
            <w:r>
              <w:rPr>
                <w:sz w:val="20"/>
              </w:rPr>
              <w:t xml:space="preserve">17087,50 </w:t>
            </w:r>
          </w:p>
          <w:p w14:paraId="7957CAD2" w14:textId="77777777" w:rsidR="006077D6" w:rsidRDefault="00000000">
            <w:pPr>
              <w:spacing w:after="0" w:line="259" w:lineRule="auto"/>
              <w:ind w:left="0" w:firstLine="0"/>
              <w:jc w:val="right"/>
            </w:pPr>
            <w:r>
              <w:rPr>
                <w:sz w:val="20"/>
              </w:rPr>
              <w:t xml:space="preserve"> </w:t>
            </w:r>
          </w:p>
          <w:p w14:paraId="380CE608" w14:textId="77777777" w:rsidR="006077D6" w:rsidRDefault="00000000">
            <w:pPr>
              <w:spacing w:after="0" w:line="259" w:lineRule="auto"/>
              <w:ind w:left="0" w:firstLine="0"/>
              <w:jc w:val="right"/>
            </w:pPr>
            <w:r>
              <w:rPr>
                <w:sz w:val="20"/>
              </w:rPr>
              <w:t xml:space="preserve"> </w:t>
            </w:r>
          </w:p>
          <w:p w14:paraId="61E1919A" w14:textId="77777777" w:rsidR="006077D6" w:rsidRDefault="00000000">
            <w:pPr>
              <w:spacing w:after="0" w:line="259" w:lineRule="auto"/>
              <w:ind w:left="0" w:firstLine="0"/>
              <w:jc w:val="right"/>
            </w:pPr>
            <w:r>
              <w:rPr>
                <w:sz w:val="20"/>
              </w:rPr>
              <w:t xml:space="preserve"> </w:t>
            </w:r>
          </w:p>
          <w:p w14:paraId="259BB2D7" w14:textId="77777777" w:rsidR="006077D6" w:rsidRDefault="00000000">
            <w:pPr>
              <w:spacing w:after="0" w:line="259" w:lineRule="auto"/>
              <w:ind w:left="0" w:firstLine="0"/>
              <w:jc w:val="right"/>
            </w:pPr>
            <w:r>
              <w:rPr>
                <w:sz w:val="20"/>
              </w:rPr>
              <w:t xml:space="preserve"> </w:t>
            </w:r>
          </w:p>
          <w:p w14:paraId="6128992D" w14:textId="77777777" w:rsidR="006077D6" w:rsidRDefault="00000000">
            <w:pPr>
              <w:spacing w:after="0" w:line="259" w:lineRule="auto"/>
              <w:ind w:left="0" w:right="53" w:firstLine="0"/>
              <w:jc w:val="right"/>
            </w:pPr>
            <w:r>
              <w:rPr>
                <w:sz w:val="20"/>
              </w:rPr>
              <w:t xml:space="preserve">328,09 </w:t>
            </w:r>
          </w:p>
          <w:p w14:paraId="6D894097" w14:textId="77777777" w:rsidR="006077D6" w:rsidRDefault="00000000">
            <w:pPr>
              <w:spacing w:after="0" w:line="259" w:lineRule="auto"/>
              <w:ind w:left="0" w:right="53" w:firstLine="0"/>
              <w:jc w:val="right"/>
            </w:pPr>
            <w:r>
              <w:rPr>
                <w:sz w:val="20"/>
              </w:rPr>
              <w:t xml:space="preserve">0,00 </w:t>
            </w:r>
          </w:p>
          <w:p w14:paraId="457FDA9D" w14:textId="77777777" w:rsidR="006077D6" w:rsidRDefault="00000000">
            <w:pPr>
              <w:spacing w:after="0" w:line="259" w:lineRule="auto"/>
              <w:ind w:left="0" w:right="53" w:firstLine="0"/>
              <w:jc w:val="right"/>
            </w:pPr>
            <w:r>
              <w:rPr>
                <w:sz w:val="20"/>
              </w:rPr>
              <w:t xml:space="preserve">722,72 </w:t>
            </w:r>
          </w:p>
          <w:p w14:paraId="54F29951" w14:textId="77777777" w:rsidR="006077D6" w:rsidRDefault="00000000">
            <w:pPr>
              <w:spacing w:after="0" w:line="259" w:lineRule="auto"/>
              <w:ind w:left="0" w:right="53" w:firstLine="0"/>
              <w:jc w:val="right"/>
            </w:pPr>
            <w:r>
              <w:rPr>
                <w:sz w:val="20"/>
              </w:rPr>
              <w:t xml:space="preserve">2420,00 </w:t>
            </w:r>
          </w:p>
          <w:p w14:paraId="79F0A1EC" w14:textId="77777777" w:rsidR="006077D6" w:rsidRDefault="00000000">
            <w:pPr>
              <w:spacing w:after="0" w:line="259" w:lineRule="auto"/>
              <w:ind w:left="0" w:right="53" w:firstLine="0"/>
              <w:jc w:val="right"/>
            </w:pPr>
            <w:r>
              <w:rPr>
                <w:sz w:val="20"/>
              </w:rPr>
              <w:t xml:space="preserve">0,00 </w:t>
            </w:r>
          </w:p>
          <w:p w14:paraId="1F80D159" w14:textId="77777777" w:rsidR="006077D6" w:rsidRDefault="00000000">
            <w:pPr>
              <w:spacing w:after="0" w:line="259" w:lineRule="auto"/>
              <w:ind w:left="0" w:right="54" w:firstLine="0"/>
              <w:jc w:val="right"/>
            </w:pPr>
            <w:r>
              <w:rPr>
                <w:sz w:val="20"/>
              </w:rPr>
              <w:t xml:space="preserve">13616,69 </w:t>
            </w:r>
          </w:p>
        </w:tc>
        <w:tc>
          <w:tcPr>
            <w:tcW w:w="1984" w:type="dxa"/>
            <w:tcBorders>
              <w:top w:val="single" w:sz="3" w:space="0" w:color="000000"/>
              <w:left w:val="single" w:sz="3" w:space="0" w:color="000000"/>
              <w:bottom w:val="single" w:sz="3" w:space="0" w:color="000000"/>
              <w:right w:val="single" w:sz="3" w:space="0" w:color="000000"/>
            </w:tcBorders>
          </w:tcPr>
          <w:p w14:paraId="2BEC0B7D" w14:textId="77777777" w:rsidR="006077D6" w:rsidRDefault="00000000">
            <w:pPr>
              <w:spacing w:after="0" w:line="259" w:lineRule="auto"/>
              <w:ind w:left="0" w:right="54" w:firstLine="0"/>
              <w:jc w:val="right"/>
            </w:pPr>
            <w:r>
              <w:rPr>
                <w:sz w:val="20"/>
              </w:rPr>
              <w:t xml:space="preserve">15001,83 </w:t>
            </w:r>
          </w:p>
          <w:p w14:paraId="1981912E" w14:textId="77777777" w:rsidR="006077D6" w:rsidRDefault="00000000">
            <w:pPr>
              <w:spacing w:after="0" w:line="259" w:lineRule="auto"/>
              <w:ind w:left="0" w:firstLine="0"/>
              <w:jc w:val="right"/>
            </w:pPr>
            <w:r>
              <w:rPr>
                <w:sz w:val="20"/>
              </w:rPr>
              <w:t xml:space="preserve"> </w:t>
            </w:r>
          </w:p>
          <w:p w14:paraId="1AAB523A" w14:textId="77777777" w:rsidR="006077D6" w:rsidRDefault="00000000">
            <w:pPr>
              <w:spacing w:after="0" w:line="259" w:lineRule="auto"/>
              <w:ind w:left="0" w:firstLine="0"/>
              <w:jc w:val="right"/>
            </w:pPr>
            <w:r>
              <w:rPr>
                <w:sz w:val="20"/>
              </w:rPr>
              <w:t xml:space="preserve"> </w:t>
            </w:r>
          </w:p>
          <w:p w14:paraId="397E3D9B" w14:textId="77777777" w:rsidR="006077D6" w:rsidRDefault="00000000">
            <w:pPr>
              <w:spacing w:after="0" w:line="259" w:lineRule="auto"/>
              <w:ind w:left="0" w:right="53" w:firstLine="0"/>
              <w:jc w:val="right"/>
            </w:pPr>
            <w:r>
              <w:rPr>
                <w:sz w:val="20"/>
              </w:rPr>
              <w:t xml:space="preserve">102,20 </w:t>
            </w:r>
          </w:p>
          <w:p w14:paraId="3B0E488A" w14:textId="77777777" w:rsidR="006077D6" w:rsidRDefault="00000000">
            <w:pPr>
              <w:spacing w:after="0" w:line="259" w:lineRule="auto"/>
              <w:ind w:left="0" w:right="53" w:firstLine="0"/>
              <w:jc w:val="right"/>
            </w:pPr>
            <w:r>
              <w:rPr>
                <w:sz w:val="20"/>
              </w:rPr>
              <w:t xml:space="preserve">72,80 </w:t>
            </w:r>
          </w:p>
          <w:p w14:paraId="2E0198D2" w14:textId="77777777" w:rsidR="006077D6" w:rsidRDefault="00000000">
            <w:pPr>
              <w:spacing w:after="0" w:line="259" w:lineRule="auto"/>
              <w:ind w:left="0" w:right="53" w:firstLine="0"/>
              <w:jc w:val="right"/>
            </w:pPr>
            <w:r>
              <w:rPr>
                <w:sz w:val="20"/>
              </w:rPr>
              <w:t xml:space="preserve">311,20 </w:t>
            </w:r>
          </w:p>
          <w:p w14:paraId="0E507D18" w14:textId="77777777" w:rsidR="006077D6" w:rsidRDefault="00000000">
            <w:pPr>
              <w:spacing w:after="0" w:line="259" w:lineRule="auto"/>
              <w:ind w:left="0" w:right="53" w:firstLine="0"/>
              <w:jc w:val="right"/>
            </w:pPr>
            <w:r>
              <w:rPr>
                <w:sz w:val="20"/>
              </w:rPr>
              <w:t xml:space="preserve">0,00 </w:t>
            </w:r>
          </w:p>
          <w:p w14:paraId="40DBBC2A" w14:textId="77777777" w:rsidR="006077D6" w:rsidRDefault="00000000">
            <w:pPr>
              <w:spacing w:after="0" w:line="259" w:lineRule="auto"/>
              <w:ind w:left="0" w:right="53" w:firstLine="0"/>
              <w:jc w:val="right"/>
            </w:pPr>
            <w:r>
              <w:rPr>
                <w:sz w:val="20"/>
              </w:rPr>
              <w:t xml:space="preserve">722,72 </w:t>
            </w:r>
          </w:p>
          <w:p w14:paraId="48CE64CF" w14:textId="77777777" w:rsidR="006077D6" w:rsidRDefault="00000000">
            <w:pPr>
              <w:spacing w:after="0" w:line="259" w:lineRule="auto"/>
              <w:ind w:left="0" w:right="53" w:firstLine="0"/>
              <w:jc w:val="right"/>
            </w:pPr>
            <w:r>
              <w:rPr>
                <w:sz w:val="20"/>
              </w:rPr>
              <w:t xml:space="preserve">1069,00 </w:t>
            </w:r>
          </w:p>
          <w:p w14:paraId="30FE32F7" w14:textId="77777777" w:rsidR="006077D6" w:rsidRDefault="00000000">
            <w:pPr>
              <w:spacing w:after="0" w:line="259" w:lineRule="auto"/>
              <w:ind w:left="0" w:right="53" w:firstLine="0"/>
              <w:jc w:val="right"/>
            </w:pPr>
            <w:r>
              <w:rPr>
                <w:sz w:val="20"/>
              </w:rPr>
              <w:t xml:space="preserve">0,00 </w:t>
            </w:r>
          </w:p>
          <w:p w14:paraId="22F5F870" w14:textId="77777777" w:rsidR="006077D6" w:rsidRDefault="00000000">
            <w:pPr>
              <w:spacing w:after="0" w:line="259" w:lineRule="auto"/>
              <w:ind w:left="0" w:right="54" w:firstLine="0"/>
              <w:jc w:val="right"/>
            </w:pPr>
            <w:r>
              <w:rPr>
                <w:sz w:val="20"/>
              </w:rPr>
              <w:t xml:space="preserve">12723,91 </w:t>
            </w:r>
          </w:p>
        </w:tc>
      </w:tr>
      <w:tr w:rsidR="006077D6" w14:paraId="247AC64E" w14:textId="77777777">
        <w:trPr>
          <w:trHeight w:val="472"/>
        </w:trPr>
        <w:tc>
          <w:tcPr>
            <w:tcW w:w="5358" w:type="dxa"/>
            <w:tcBorders>
              <w:top w:val="single" w:sz="3" w:space="0" w:color="000000"/>
              <w:left w:val="single" w:sz="3" w:space="0" w:color="000000"/>
              <w:bottom w:val="single" w:sz="3" w:space="0" w:color="000000"/>
              <w:right w:val="single" w:sz="3" w:space="0" w:color="000000"/>
            </w:tcBorders>
          </w:tcPr>
          <w:p w14:paraId="68F5BA97" w14:textId="77777777" w:rsidR="006077D6" w:rsidRDefault="00000000">
            <w:pPr>
              <w:spacing w:after="0" w:line="259" w:lineRule="auto"/>
              <w:ind w:left="0" w:firstLine="0"/>
              <w:jc w:val="left"/>
            </w:pPr>
            <w:r>
              <w:rPr>
                <w:sz w:val="20"/>
              </w:rPr>
              <w:t xml:space="preserve">totaal </w:t>
            </w:r>
          </w:p>
        </w:tc>
        <w:tc>
          <w:tcPr>
            <w:tcW w:w="1761" w:type="dxa"/>
            <w:tcBorders>
              <w:top w:val="single" w:sz="3" w:space="0" w:color="000000"/>
              <w:left w:val="single" w:sz="3" w:space="0" w:color="000000"/>
              <w:bottom w:val="single" w:sz="3" w:space="0" w:color="000000"/>
              <w:right w:val="single" w:sz="3" w:space="0" w:color="000000"/>
            </w:tcBorders>
          </w:tcPr>
          <w:p w14:paraId="3604287E" w14:textId="77777777" w:rsidR="006077D6" w:rsidRDefault="00000000">
            <w:pPr>
              <w:spacing w:after="0" w:line="259" w:lineRule="auto"/>
              <w:ind w:left="0" w:right="54" w:firstLine="0"/>
              <w:jc w:val="right"/>
            </w:pPr>
            <w:r>
              <w:rPr>
                <w:sz w:val="20"/>
              </w:rPr>
              <w:t xml:space="preserve">17087,50 </w:t>
            </w:r>
          </w:p>
          <w:p w14:paraId="58924A5B" w14:textId="77777777" w:rsidR="006077D6" w:rsidRDefault="00000000">
            <w:pPr>
              <w:spacing w:after="0" w:line="259" w:lineRule="auto"/>
              <w:ind w:left="0" w:firstLine="0"/>
              <w:jc w:val="right"/>
            </w:pPr>
            <w:r>
              <w:rPr>
                <w:sz w:val="20"/>
              </w:rPr>
              <w:t xml:space="preserve"> </w:t>
            </w:r>
          </w:p>
        </w:tc>
        <w:tc>
          <w:tcPr>
            <w:tcW w:w="1984" w:type="dxa"/>
            <w:tcBorders>
              <w:top w:val="single" w:sz="3" w:space="0" w:color="000000"/>
              <w:left w:val="single" w:sz="3" w:space="0" w:color="000000"/>
              <w:bottom w:val="single" w:sz="3" w:space="0" w:color="000000"/>
              <w:right w:val="single" w:sz="3" w:space="0" w:color="000000"/>
            </w:tcBorders>
          </w:tcPr>
          <w:p w14:paraId="7F3B6410" w14:textId="77777777" w:rsidR="006077D6" w:rsidRDefault="00000000">
            <w:pPr>
              <w:spacing w:after="0" w:line="259" w:lineRule="auto"/>
              <w:ind w:left="0" w:right="54" w:firstLine="0"/>
              <w:jc w:val="right"/>
            </w:pPr>
            <w:r>
              <w:rPr>
                <w:sz w:val="20"/>
              </w:rPr>
              <w:t xml:space="preserve">15001,83 </w:t>
            </w:r>
          </w:p>
        </w:tc>
      </w:tr>
    </w:tbl>
    <w:p w14:paraId="151667FE" w14:textId="77777777" w:rsidR="006077D6" w:rsidRDefault="00000000">
      <w:pPr>
        <w:spacing w:after="139" w:line="259" w:lineRule="auto"/>
        <w:ind w:left="144" w:firstLine="0"/>
        <w:jc w:val="left"/>
      </w:pPr>
      <w:r>
        <w:rPr>
          <w:sz w:val="16"/>
        </w:rPr>
        <w:t xml:space="preserve"> </w:t>
      </w:r>
    </w:p>
    <w:p w14:paraId="17A043F5" w14:textId="77777777" w:rsidR="006077D6" w:rsidRDefault="00000000">
      <w:pPr>
        <w:spacing w:after="0" w:line="259" w:lineRule="auto"/>
        <w:ind w:left="139"/>
        <w:jc w:val="left"/>
      </w:pPr>
      <w:r>
        <w:rPr>
          <w:sz w:val="32"/>
        </w:rPr>
        <w:t>Resultatenrekening</w:t>
      </w:r>
      <w:r>
        <w:rPr>
          <w:rFonts w:ascii="Times New Roman" w:eastAsia="Times New Roman" w:hAnsi="Times New Roman" w:cs="Times New Roman"/>
          <w:sz w:val="32"/>
          <w:vertAlign w:val="subscript"/>
        </w:rPr>
        <w:t xml:space="preserve"> </w:t>
      </w:r>
    </w:p>
    <w:p w14:paraId="7A5BC8D2" w14:textId="77777777" w:rsidR="006077D6" w:rsidRDefault="00000000">
      <w:pPr>
        <w:spacing w:after="0" w:line="259" w:lineRule="auto"/>
        <w:ind w:left="144" w:firstLine="0"/>
        <w:jc w:val="left"/>
      </w:pPr>
      <w:r>
        <w:rPr>
          <w:b/>
          <w:sz w:val="12"/>
        </w:rPr>
        <w:t xml:space="preserve"> </w:t>
      </w:r>
    </w:p>
    <w:tbl>
      <w:tblPr>
        <w:tblStyle w:val="TableGrid"/>
        <w:tblW w:w="9243" w:type="dxa"/>
        <w:tblInd w:w="-24" w:type="dxa"/>
        <w:tblCellMar>
          <w:top w:w="3" w:type="dxa"/>
          <w:left w:w="108" w:type="dxa"/>
          <w:right w:w="32" w:type="dxa"/>
        </w:tblCellMar>
        <w:tblLook w:val="04A0" w:firstRow="1" w:lastRow="0" w:firstColumn="1" w:lastColumn="0" w:noHBand="0" w:noVBand="1"/>
      </w:tblPr>
      <w:tblGrid>
        <w:gridCol w:w="3689"/>
        <w:gridCol w:w="1800"/>
        <w:gridCol w:w="1645"/>
        <w:gridCol w:w="2109"/>
      </w:tblGrid>
      <w:tr w:rsidR="006077D6" w14:paraId="52D56C65" w14:textId="77777777">
        <w:trPr>
          <w:trHeight w:val="472"/>
        </w:trPr>
        <w:tc>
          <w:tcPr>
            <w:tcW w:w="3689" w:type="dxa"/>
            <w:tcBorders>
              <w:top w:val="single" w:sz="3" w:space="0" w:color="000000"/>
              <w:left w:val="single" w:sz="3" w:space="0" w:color="000000"/>
              <w:bottom w:val="single" w:sz="3" w:space="0" w:color="000000"/>
              <w:right w:val="single" w:sz="3" w:space="0" w:color="000000"/>
            </w:tcBorders>
          </w:tcPr>
          <w:p w14:paraId="2E3410AF" w14:textId="77777777" w:rsidR="006077D6" w:rsidRDefault="00000000">
            <w:pPr>
              <w:spacing w:after="0" w:line="259" w:lineRule="auto"/>
              <w:ind w:left="0" w:firstLine="0"/>
              <w:jc w:val="left"/>
            </w:pPr>
            <w:r>
              <w:rPr>
                <w:b/>
                <w:sz w:val="20"/>
              </w:rPr>
              <w:t>omschrijving</w:t>
            </w:r>
            <w:r>
              <w:rPr>
                <w:rFonts w:ascii="Times New Roman" w:eastAsia="Times New Roman" w:hAnsi="Times New Roman" w:cs="Times New Roman"/>
                <w:sz w:val="20"/>
              </w:rPr>
              <w:t xml:space="preserve"> </w:t>
            </w:r>
          </w:p>
          <w:p w14:paraId="1E70CEBC" w14:textId="77777777" w:rsidR="006077D6" w:rsidRDefault="00000000">
            <w:pPr>
              <w:spacing w:after="0" w:line="259" w:lineRule="auto"/>
              <w:ind w:left="0" w:firstLine="0"/>
              <w:jc w:val="left"/>
            </w:pPr>
            <w:r>
              <w:rPr>
                <w:b/>
                <w:sz w:val="20"/>
              </w:rPr>
              <w:t xml:space="preserve"> </w:t>
            </w:r>
          </w:p>
        </w:tc>
        <w:tc>
          <w:tcPr>
            <w:tcW w:w="1800" w:type="dxa"/>
            <w:tcBorders>
              <w:top w:val="single" w:sz="3" w:space="0" w:color="000000"/>
              <w:left w:val="single" w:sz="3" w:space="0" w:color="000000"/>
              <w:bottom w:val="single" w:sz="3" w:space="0" w:color="000000"/>
              <w:right w:val="single" w:sz="3" w:space="0" w:color="000000"/>
            </w:tcBorders>
          </w:tcPr>
          <w:p w14:paraId="68B7CEDF" w14:textId="77777777" w:rsidR="006077D6" w:rsidRDefault="00000000">
            <w:pPr>
              <w:spacing w:after="0" w:line="259" w:lineRule="auto"/>
              <w:ind w:left="84" w:firstLine="0"/>
              <w:jc w:val="left"/>
            </w:pPr>
            <w:r>
              <w:rPr>
                <w:b/>
                <w:sz w:val="20"/>
              </w:rPr>
              <w:t>begroting 2020</w:t>
            </w:r>
            <w:r>
              <w:rPr>
                <w:rFonts w:ascii="Times New Roman" w:eastAsia="Times New Roman" w:hAnsi="Times New Roman" w:cs="Times New Roman"/>
                <w:sz w:val="20"/>
              </w:rPr>
              <w:t xml:space="preserve"> </w:t>
            </w:r>
          </w:p>
        </w:tc>
        <w:tc>
          <w:tcPr>
            <w:tcW w:w="1645" w:type="dxa"/>
            <w:tcBorders>
              <w:top w:val="single" w:sz="3" w:space="0" w:color="000000"/>
              <w:left w:val="single" w:sz="3" w:space="0" w:color="000000"/>
              <w:bottom w:val="single" w:sz="3" w:space="0" w:color="000000"/>
              <w:right w:val="single" w:sz="3" w:space="0" w:color="000000"/>
            </w:tcBorders>
          </w:tcPr>
          <w:p w14:paraId="6E883346" w14:textId="77777777" w:rsidR="006077D6" w:rsidRDefault="00000000">
            <w:pPr>
              <w:spacing w:after="0" w:line="259" w:lineRule="auto"/>
              <w:ind w:left="0" w:right="53" w:firstLine="0"/>
              <w:jc w:val="center"/>
            </w:pPr>
            <w:r>
              <w:rPr>
                <w:rFonts w:ascii="Times New Roman" w:eastAsia="Times New Roman" w:hAnsi="Times New Roman" w:cs="Times New Roman"/>
                <w:b/>
                <w:sz w:val="20"/>
              </w:rPr>
              <w:t xml:space="preserve">Resultaat 2020 </w:t>
            </w:r>
          </w:p>
        </w:tc>
        <w:tc>
          <w:tcPr>
            <w:tcW w:w="2109" w:type="dxa"/>
            <w:tcBorders>
              <w:top w:val="single" w:sz="3" w:space="0" w:color="000000"/>
              <w:left w:val="single" w:sz="3" w:space="0" w:color="000000"/>
              <w:bottom w:val="single" w:sz="3" w:space="0" w:color="000000"/>
              <w:right w:val="single" w:sz="3" w:space="0" w:color="000000"/>
            </w:tcBorders>
          </w:tcPr>
          <w:p w14:paraId="7A2404B4" w14:textId="77777777" w:rsidR="006077D6" w:rsidRDefault="00000000">
            <w:pPr>
              <w:spacing w:after="0" w:line="259" w:lineRule="auto"/>
              <w:ind w:left="0" w:right="63" w:firstLine="0"/>
              <w:jc w:val="center"/>
            </w:pPr>
            <w:r>
              <w:rPr>
                <w:b/>
                <w:sz w:val="20"/>
              </w:rPr>
              <w:t>begroting 2021</w:t>
            </w:r>
            <w:r>
              <w:rPr>
                <w:rFonts w:ascii="Times New Roman" w:eastAsia="Times New Roman" w:hAnsi="Times New Roman" w:cs="Times New Roman"/>
                <w:sz w:val="20"/>
              </w:rPr>
              <w:t xml:space="preserve"> </w:t>
            </w:r>
          </w:p>
        </w:tc>
      </w:tr>
      <w:tr w:rsidR="006077D6" w14:paraId="6CABF67F" w14:textId="77777777">
        <w:trPr>
          <w:trHeight w:val="1912"/>
        </w:trPr>
        <w:tc>
          <w:tcPr>
            <w:tcW w:w="3689" w:type="dxa"/>
            <w:tcBorders>
              <w:top w:val="single" w:sz="3" w:space="0" w:color="000000"/>
              <w:left w:val="single" w:sz="3" w:space="0" w:color="000000"/>
              <w:bottom w:val="single" w:sz="3" w:space="0" w:color="000000"/>
              <w:right w:val="single" w:sz="3" w:space="0" w:color="000000"/>
            </w:tcBorders>
          </w:tcPr>
          <w:p w14:paraId="60AC3408" w14:textId="77777777" w:rsidR="006077D6" w:rsidRDefault="00000000">
            <w:pPr>
              <w:spacing w:after="0" w:line="246" w:lineRule="auto"/>
              <w:ind w:left="0" w:right="1284" w:firstLine="0"/>
              <w:jc w:val="left"/>
            </w:pPr>
            <w:r>
              <w:rPr>
                <w:b/>
                <w:sz w:val="20"/>
              </w:rPr>
              <w:t>ontvangsten</w:t>
            </w:r>
            <w:r>
              <w:rPr>
                <w:rFonts w:ascii="Times New Roman" w:eastAsia="Times New Roman" w:hAnsi="Times New Roman" w:cs="Times New Roman"/>
                <w:sz w:val="20"/>
              </w:rPr>
              <w:t xml:space="preserve"> </w:t>
            </w:r>
            <w:r>
              <w:rPr>
                <w:sz w:val="20"/>
              </w:rPr>
              <w:t>contributies</w:t>
            </w:r>
            <w:r>
              <w:rPr>
                <w:rFonts w:ascii="Times New Roman" w:eastAsia="Times New Roman" w:hAnsi="Times New Roman" w:cs="Times New Roman"/>
                <w:sz w:val="20"/>
              </w:rPr>
              <w:t xml:space="preserve"> </w:t>
            </w:r>
          </w:p>
          <w:p w14:paraId="495512D6" w14:textId="77777777" w:rsidR="006077D6" w:rsidRDefault="00000000">
            <w:pPr>
              <w:spacing w:after="0" w:line="259" w:lineRule="auto"/>
              <w:ind w:left="0" w:firstLine="0"/>
              <w:jc w:val="left"/>
            </w:pPr>
            <w:r>
              <w:rPr>
                <w:sz w:val="20"/>
              </w:rPr>
              <w:t>abonnementen Struinen</w:t>
            </w:r>
            <w:r>
              <w:rPr>
                <w:rFonts w:ascii="Times New Roman" w:eastAsia="Times New Roman" w:hAnsi="Times New Roman" w:cs="Times New Roman"/>
                <w:sz w:val="20"/>
              </w:rPr>
              <w:t xml:space="preserve"> </w:t>
            </w:r>
          </w:p>
          <w:p w14:paraId="5FC08637" w14:textId="77777777" w:rsidR="006077D6" w:rsidRDefault="00000000">
            <w:pPr>
              <w:spacing w:after="0" w:line="239" w:lineRule="auto"/>
              <w:ind w:left="0" w:right="1952" w:firstLine="0"/>
              <w:jc w:val="left"/>
            </w:pPr>
            <w:r>
              <w:rPr>
                <w:sz w:val="20"/>
              </w:rPr>
              <w:t>rente</w:t>
            </w:r>
            <w:r>
              <w:rPr>
                <w:rFonts w:ascii="Times New Roman" w:eastAsia="Times New Roman" w:hAnsi="Times New Roman" w:cs="Times New Roman"/>
                <w:sz w:val="20"/>
              </w:rPr>
              <w:t xml:space="preserve"> </w:t>
            </w:r>
            <w:r>
              <w:rPr>
                <w:sz w:val="20"/>
              </w:rPr>
              <w:t>advertenties</w:t>
            </w:r>
            <w:r>
              <w:rPr>
                <w:rFonts w:ascii="Times New Roman" w:eastAsia="Times New Roman" w:hAnsi="Times New Roman" w:cs="Times New Roman"/>
                <w:sz w:val="20"/>
              </w:rPr>
              <w:t xml:space="preserve"> </w:t>
            </w:r>
            <w:r>
              <w:rPr>
                <w:sz w:val="20"/>
              </w:rPr>
              <w:t>koffie per saldo</w:t>
            </w:r>
            <w:r>
              <w:rPr>
                <w:rFonts w:ascii="Times New Roman" w:eastAsia="Times New Roman" w:hAnsi="Times New Roman" w:cs="Times New Roman"/>
                <w:sz w:val="20"/>
              </w:rPr>
              <w:t xml:space="preserve"> </w:t>
            </w:r>
            <w:r>
              <w:rPr>
                <w:sz w:val="20"/>
              </w:rPr>
              <w:t>giften</w:t>
            </w:r>
            <w:r>
              <w:rPr>
                <w:rFonts w:ascii="Times New Roman" w:eastAsia="Times New Roman" w:hAnsi="Times New Roman" w:cs="Times New Roman"/>
                <w:sz w:val="20"/>
              </w:rPr>
              <w:t xml:space="preserve"> </w:t>
            </w:r>
          </w:p>
          <w:p w14:paraId="77E9CA16" w14:textId="77777777" w:rsidR="006077D6" w:rsidRDefault="00000000">
            <w:pPr>
              <w:spacing w:after="0" w:line="259" w:lineRule="auto"/>
              <w:ind w:left="0" w:firstLine="0"/>
              <w:jc w:val="left"/>
            </w:pPr>
            <w:r>
              <w:rPr>
                <w:rFonts w:ascii="Times New Roman" w:eastAsia="Times New Roman" w:hAnsi="Times New Roman" w:cs="Times New Roman"/>
                <w:sz w:val="20"/>
              </w:rPr>
              <w:t xml:space="preserve">bijdragen excursies </w:t>
            </w:r>
          </w:p>
        </w:tc>
        <w:tc>
          <w:tcPr>
            <w:tcW w:w="1800" w:type="dxa"/>
            <w:tcBorders>
              <w:top w:val="single" w:sz="3" w:space="0" w:color="000000"/>
              <w:left w:val="single" w:sz="3" w:space="0" w:color="000000"/>
              <w:bottom w:val="single" w:sz="3" w:space="0" w:color="000000"/>
              <w:right w:val="single" w:sz="3" w:space="0" w:color="000000"/>
            </w:tcBorders>
          </w:tcPr>
          <w:p w14:paraId="5EFAB396" w14:textId="77777777" w:rsidR="006077D6" w:rsidRDefault="00000000">
            <w:pPr>
              <w:spacing w:after="0" w:line="259" w:lineRule="auto"/>
              <w:ind w:left="0" w:right="16" w:firstLine="0"/>
              <w:jc w:val="right"/>
            </w:pPr>
            <w:r>
              <w:rPr>
                <w:sz w:val="20"/>
              </w:rPr>
              <w:t xml:space="preserve"> </w:t>
            </w:r>
          </w:p>
          <w:p w14:paraId="52C87C99" w14:textId="77777777" w:rsidR="006077D6" w:rsidRDefault="00000000">
            <w:pPr>
              <w:spacing w:after="0" w:line="259" w:lineRule="auto"/>
              <w:ind w:left="0" w:right="69" w:firstLine="0"/>
              <w:jc w:val="right"/>
            </w:pPr>
            <w:r>
              <w:rPr>
                <w:sz w:val="20"/>
              </w:rPr>
              <w:t xml:space="preserve">4983,50 </w:t>
            </w:r>
          </w:p>
          <w:p w14:paraId="7060E421" w14:textId="77777777" w:rsidR="006077D6" w:rsidRDefault="00000000">
            <w:pPr>
              <w:spacing w:after="0" w:line="259" w:lineRule="auto"/>
              <w:ind w:left="0" w:right="69" w:firstLine="0"/>
              <w:jc w:val="right"/>
            </w:pPr>
            <w:r>
              <w:rPr>
                <w:sz w:val="20"/>
              </w:rPr>
              <w:t xml:space="preserve">60,00 </w:t>
            </w:r>
          </w:p>
          <w:p w14:paraId="501CAB11" w14:textId="77777777" w:rsidR="006077D6" w:rsidRDefault="00000000">
            <w:pPr>
              <w:spacing w:after="0" w:line="259" w:lineRule="auto"/>
              <w:ind w:left="0" w:right="69" w:firstLine="0"/>
              <w:jc w:val="right"/>
            </w:pPr>
            <w:r>
              <w:rPr>
                <w:sz w:val="20"/>
              </w:rPr>
              <w:t xml:space="preserve">0,00 </w:t>
            </w:r>
          </w:p>
          <w:p w14:paraId="76DB865C" w14:textId="77777777" w:rsidR="006077D6" w:rsidRDefault="00000000">
            <w:pPr>
              <w:spacing w:after="0" w:line="259" w:lineRule="auto"/>
              <w:ind w:left="0" w:right="69" w:firstLine="0"/>
              <w:jc w:val="right"/>
            </w:pPr>
            <w:r>
              <w:rPr>
                <w:sz w:val="20"/>
              </w:rPr>
              <w:t xml:space="preserve">102,50 </w:t>
            </w:r>
          </w:p>
          <w:p w14:paraId="5EBE79CC" w14:textId="77777777" w:rsidR="006077D6" w:rsidRDefault="00000000">
            <w:pPr>
              <w:spacing w:after="0" w:line="259" w:lineRule="auto"/>
              <w:ind w:left="0" w:right="69" w:firstLine="0"/>
              <w:jc w:val="right"/>
            </w:pPr>
            <w:r>
              <w:rPr>
                <w:sz w:val="20"/>
              </w:rPr>
              <w:t xml:space="preserve">30,00 </w:t>
            </w:r>
          </w:p>
          <w:p w14:paraId="4C53630C" w14:textId="77777777" w:rsidR="006077D6" w:rsidRDefault="00000000">
            <w:pPr>
              <w:spacing w:after="0" w:line="259" w:lineRule="auto"/>
              <w:ind w:left="0" w:right="69" w:firstLine="0"/>
              <w:jc w:val="right"/>
            </w:pPr>
            <w:r>
              <w:rPr>
                <w:sz w:val="20"/>
              </w:rPr>
              <w:t xml:space="preserve">140,00 </w:t>
            </w:r>
          </w:p>
          <w:p w14:paraId="360B9854" w14:textId="77777777" w:rsidR="006077D6" w:rsidRDefault="00000000">
            <w:pPr>
              <w:spacing w:after="0" w:line="259" w:lineRule="auto"/>
              <w:ind w:left="0" w:right="69" w:firstLine="0"/>
              <w:jc w:val="right"/>
            </w:pPr>
            <w:r>
              <w:rPr>
                <w:sz w:val="20"/>
              </w:rPr>
              <w:t xml:space="preserve">100,00 </w:t>
            </w:r>
          </w:p>
        </w:tc>
        <w:tc>
          <w:tcPr>
            <w:tcW w:w="1645" w:type="dxa"/>
            <w:tcBorders>
              <w:top w:val="single" w:sz="3" w:space="0" w:color="000000"/>
              <w:left w:val="single" w:sz="3" w:space="0" w:color="000000"/>
              <w:bottom w:val="single" w:sz="3" w:space="0" w:color="000000"/>
              <w:right w:val="single" w:sz="3" w:space="0" w:color="000000"/>
            </w:tcBorders>
          </w:tcPr>
          <w:p w14:paraId="75DFA79A" w14:textId="77777777" w:rsidR="006077D6" w:rsidRDefault="00000000">
            <w:pPr>
              <w:spacing w:after="0" w:line="259" w:lineRule="auto"/>
              <w:ind w:left="0" w:right="36" w:firstLine="0"/>
              <w:jc w:val="right"/>
            </w:pPr>
            <w:r>
              <w:rPr>
                <w:sz w:val="20"/>
              </w:rPr>
              <w:t xml:space="preserve"> </w:t>
            </w:r>
          </w:p>
          <w:p w14:paraId="202DBE07" w14:textId="77777777" w:rsidR="006077D6" w:rsidRDefault="00000000">
            <w:pPr>
              <w:spacing w:after="0" w:line="259" w:lineRule="auto"/>
              <w:ind w:left="0" w:right="89" w:firstLine="0"/>
              <w:jc w:val="right"/>
            </w:pPr>
            <w:r>
              <w:rPr>
                <w:sz w:val="20"/>
              </w:rPr>
              <w:t xml:space="preserve">4942,00 </w:t>
            </w:r>
          </w:p>
          <w:p w14:paraId="15DFC86B" w14:textId="77777777" w:rsidR="006077D6" w:rsidRDefault="00000000">
            <w:pPr>
              <w:spacing w:after="0" w:line="259" w:lineRule="auto"/>
              <w:ind w:left="0" w:right="89" w:firstLine="0"/>
              <w:jc w:val="right"/>
            </w:pPr>
            <w:r>
              <w:rPr>
                <w:sz w:val="20"/>
              </w:rPr>
              <w:t xml:space="preserve">60,00 </w:t>
            </w:r>
          </w:p>
          <w:p w14:paraId="45187B5A" w14:textId="77777777" w:rsidR="006077D6" w:rsidRDefault="00000000">
            <w:pPr>
              <w:spacing w:after="0" w:line="259" w:lineRule="auto"/>
              <w:ind w:left="0" w:right="93" w:firstLine="0"/>
              <w:jc w:val="right"/>
            </w:pPr>
            <w:r>
              <w:rPr>
                <w:sz w:val="20"/>
              </w:rPr>
              <w:t xml:space="preserve">,00 </w:t>
            </w:r>
          </w:p>
          <w:p w14:paraId="5740F44D" w14:textId="77777777" w:rsidR="006077D6" w:rsidRDefault="00000000">
            <w:pPr>
              <w:spacing w:after="0" w:line="259" w:lineRule="auto"/>
              <w:ind w:left="0" w:right="89" w:firstLine="0"/>
              <w:jc w:val="right"/>
            </w:pPr>
            <w:r>
              <w:rPr>
                <w:sz w:val="20"/>
              </w:rPr>
              <w:t xml:space="preserve">102,50 </w:t>
            </w:r>
          </w:p>
          <w:p w14:paraId="71E9082F" w14:textId="77777777" w:rsidR="006077D6" w:rsidRDefault="00000000">
            <w:pPr>
              <w:spacing w:after="0" w:line="259" w:lineRule="auto"/>
              <w:ind w:left="0" w:right="89" w:firstLine="0"/>
              <w:jc w:val="right"/>
            </w:pPr>
            <w:r>
              <w:rPr>
                <w:sz w:val="20"/>
              </w:rPr>
              <w:t xml:space="preserve">30,00 </w:t>
            </w:r>
          </w:p>
          <w:p w14:paraId="13EBE797" w14:textId="77777777" w:rsidR="006077D6" w:rsidRDefault="00000000">
            <w:pPr>
              <w:spacing w:after="0" w:line="259" w:lineRule="auto"/>
              <w:ind w:left="0" w:right="89" w:firstLine="0"/>
              <w:jc w:val="right"/>
            </w:pPr>
            <w:r>
              <w:rPr>
                <w:sz w:val="20"/>
              </w:rPr>
              <w:t xml:space="preserve">106,50 </w:t>
            </w:r>
          </w:p>
          <w:p w14:paraId="5C2050B7" w14:textId="77777777" w:rsidR="006077D6" w:rsidRDefault="00000000">
            <w:pPr>
              <w:spacing w:after="0" w:line="259" w:lineRule="auto"/>
              <w:ind w:left="0" w:right="89" w:firstLine="0"/>
              <w:jc w:val="right"/>
            </w:pPr>
            <w:r>
              <w:rPr>
                <w:sz w:val="20"/>
              </w:rPr>
              <w:t xml:space="preserve">77,60 </w:t>
            </w:r>
          </w:p>
        </w:tc>
        <w:tc>
          <w:tcPr>
            <w:tcW w:w="2109" w:type="dxa"/>
            <w:tcBorders>
              <w:top w:val="single" w:sz="3" w:space="0" w:color="000000"/>
              <w:left w:val="single" w:sz="3" w:space="0" w:color="000000"/>
              <w:bottom w:val="single" w:sz="3" w:space="0" w:color="000000"/>
              <w:right w:val="single" w:sz="3" w:space="0" w:color="000000"/>
            </w:tcBorders>
          </w:tcPr>
          <w:p w14:paraId="5EC5538C" w14:textId="77777777" w:rsidR="006077D6" w:rsidRDefault="00000000">
            <w:pPr>
              <w:spacing w:after="0" w:line="259" w:lineRule="auto"/>
              <w:ind w:left="0" w:right="16" w:firstLine="0"/>
              <w:jc w:val="right"/>
            </w:pPr>
            <w:r>
              <w:rPr>
                <w:sz w:val="20"/>
              </w:rPr>
              <w:t xml:space="preserve"> </w:t>
            </w:r>
          </w:p>
          <w:p w14:paraId="5322FE3F" w14:textId="77777777" w:rsidR="006077D6" w:rsidRDefault="00000000">
            <w:pPr>
              <w:spacing w:after="0" w:line="259" w:lineRule="auto"/>
              <w:ind w:left="0" w:right="70" w:firstLine="0"/>
              <w:jc w:val="right"/>
            </w:pPr>
            <w:r>
              <w:rPr>
                <w:sz w:val="20"/>
              </w:rPr>
              <w:t xml:space="preserve">4900,00 </w:t>
            </w:r>
          </w:p>
          <w:p w14:paraId="00808F4E" w14:textId="77777777" w:rsidR="006077D6" w:rsidRDefault="00000000">
            <w:pPr>
              <w:spacing w:after="0" w:line="259" w:lineRule="auto"/>
              <w:ind w:left="0" w:right="70" w:firstLine="0"/>
              <w:jc w:val="right"/>
            </w:pPr>
            <w:r>
              <w:rPr>
                <w:sz w:val="20"/>
              </w:rPr>
              <w:t xml:space="preserve">60,00 </w:t>
            </w:r>
          </w:p>
          <w:p w14:paraId="5F0663B3" w14:textId="77777777" w:rsidR="006077D6" w:rsidRDefault="00000000">
            <w:pPr>
              <w:spacing w:after="0" w:line="259" w:lineRule="auto"/>
              <w:ind w:left="0" w:right="69" w:firstLine="0"/>
              <w:jc w:val="right"/>
            </w:pPr>
            <w:r>
              <w:rPr>
                <w:sz w:val="20"/>
              </w:rPr>
              <w:t xml:space="preserve">0,00 </w:t>
            </w:r>
          </w:p>
          <w:p w14:paraId="132BA4FF" w14:textId="77777777" w:rsidR="006077D6" w:rsidRDefault="00000000">
            <w:pPr>
              <w:spacing w:after="0" w:line="259" w:lineRule="auto"/>
              <w:ind w:left="0" w:right="70" w:firstLine="0"/>
              <w:jc w:val="right"/>
            </w:pPr>
            <w:r>
              <w:rPr>
                <w:sz w:val="20"/>
              </w:rPr>
              <w:t xml:space="preserve">102,50 </w:t>
            </w:r>
          </w:p>
          <w:p w14:paraId="0C6576D9" w14:textId="77777777" w:rsidR="006077D6" w:rsidRDefault="00000000">
            <w:pPr>
              <w:spacing w:after="0" w:line="259" w:lineRule="auto"/>
              <w:ind w:left="0" w:right="70" w:firstLine="0"/>
              <w:jc w:val="right"/>
            </w:pPr>
            <w:r>
              <w:rPr>
                <w:sz w:val="20"/>
              </w:rPr>
              <w:t xml:space="preserve">30,00 </w:t>
            </w:r>
          </w:p>
          <w:p w14:paraId="2B8D1CC1" w14:textId="77777777" w:rsidR="006077D6" w:rsidRDefault="00000000">
            <w:pPr>
              <w:spacing w:after="0" w:line="259" w:lineRule="auto"/>
              <w:ind w:left="0" w:right="70" w:firstLine="0"/>
              <w:jc w:val="right"/>
            </w:pPr>
            <w:r>
              <w:rPr>
                <w:sz w:val="20"/>
              </w:rPr>
              <w:t xml:space="preserve">100,00 </w:t>
            </w:r>
          </w:p>
          <w:p w14:paraId="5F94DB3F" w14:textId="77777777" w:rsidR="006077D6" w:rsidRDefault="00000000">
            <w:pPr>
              <w:spacing w:after="0" w:line="259" w:lineRule="auto"/>
              <w:ind w:left="0" w:right="70" w:firstLine="0"/>
              <w:jc w:val="right"/>
            </w:pPr>
            <w:r>
              <w:rPr>
                <w:sz w:val="20"/>
              </w:rPr>
              <w:t xml:space="preserve">100,00 </w:t>
            </w:r>
          </w:p>
        </w:tc>
      </w:tr>
      <w:tr w:rsidR="006077D6" w14:paraId="5E931DCA" w14:textId="77777777">
        <w:trPr>
          <w:trHeight w:val="3689"/>
        </w:trPr>
        <w:tc>
          <w:tcPr>
            <w:tcW w:w="3689" w:type="dxa"/>
            <w:tcBorders>
              <w:top w:val="single" w:sz="3" w:space="0" w:color="000000"/>
              <w:left w:val="single" w:sz="3" w:space="0" w:color="000000"/>
              <w:bottom w:val="single" w:sz="3" w:space="0" w:color="000000"/>
              <w:right w:val="single" w:sz="3" w:space="0" w:color="000000"/>
            </w:tcBorders>
          </w:tcPr>
          <w:p w14:paraId="1C1C5495" w14:textId="77777777" w:rsidR="006077D6" w:rsidRDefault="00000000">
            <w:pPr>
              <w:spacing w:after="0" w:line="259" w:lineRule="auto"/>
              <w:ind w:left="0" w:firstLine="0"/>
              <w:jc w:val="left"/>
            </w:pPr>
            <w:r>
              <w:rPr>
                <w:sz w:val="20"/>
              </w:rPr>
              <w:t xml:space="preserve">totaal ontvangsten </w:t>
            </w:r>
          </w:p>
          <w:p w14:paraId="05E5A815" w14:textId="77777777" w:rsidR="006077D6" w:rsidRDefault="00000000">
            <w:pPr>
              <w:spacing w:after="0" w:line="259" w:lineRule="auto"/>
              <w:ind w:left="0" w:firstLine="0"/>
              <w:jc w:val="left"/>
            </w:pPr>
            <w:r>
              <w:rPr>
                <w:sz w:val="20"/>
              </w:rPr>
              <w:t xml:space="preserve"> </w:t>
            </w:r>
          </w:p>
          <w:p w14:paraId="566DD9D6" w14:textId="77777777" w:rsidR="006077D6" w:rsidRDefault="00000000">
            <w:pPr>
              <w:spacing w:after="0" w:line="242" w:lineRule="auto"/>
              <w:ind w:left="0" w:right="1767" w:firstLine="0"/>
              <w:jc w:val="left"/>
            </w:pPr>
            <w:r>
              <w:rPr>
                <w:b/>
                <w:sz w:val="20"/>
              </w:rPr>
              <w:t xml:space="preserve">uitgaven </w:t>
            </w:r>
            <w:r>
              <w:rPr>
                <w:sz w:val="20"/>
              </w:rPr>
              <w:t xml:space="preserve">afdracht contributie Struinen drukkosten </w:t>
            </w:r>
          </w:p>
          <w:p w14:paraId="4F4AC706" w14:textId="77777777" w:rsidR="006077D6" w:rsidRDefault="00000000">
            <w:pPr>
              <w:spacing w:after="0" w:line="259" w:lineRule="auto"/>
              <w:ind w:left="0" w:firstLine="0"/>
              <w:jc w:val="left"/>
            </w:pPr>
            <w:r>
              <w:rPr>
                <w:sz w:val="20"/>
              </w:rPr>
              <w:t xml:space="preserve">Postzegels Struinen </w:t>
            </w:r>
          </w:p>
          <w:p w14:paraId="02C21AAF" w14:textId="77777777" w:rsidR="006077D6" w:rsidRDefault="00000000">
            <w:pPr>
              <w:spacing w:after="0" w:line="259" w:lineRule="auto"/>
              <w:ind w:left="0" w:firstLine="0"/>
              <w:jc w:val="left"/>
            </w:pPr>
            <w:r>
              <w:rPr>
                <w:sz w:val="20"/>
              </w:rPr>
              <w:t xml:space="preserve">Boshoek </w:t>
            </w:r>
          </w:p>
          <w:p w14:paraId="6B865575" w14:textId="77777777" w:rsidR="006077D6" w:rsidRDefault="00000000">
            <w:pPr>
              <w:spacing w:after="0" w:line="259" w:lineRule="auto"/>
              <w:ind w:left="0" w:firstLine="0"/>
              <w:jc w:val="left"/>
            </w:pPr>
            <w:r>
              <w:rPr>
                <w:sz w:val="20"/>
              </w:rPr>
              <w:t xml:space="preserve">algemene excursies/lezingen </w:t>
            </w:r>
          </w:p>
          <w:p w14:paraId="1B8957F4" w14:textId="77777777" w:rsidR="006077D6" w:rsidRDefault="00000000">
            <w:pPr>
              <w:spacing w:after="0" w:line="259" w:lineRule="auto"/>
              <w:ind w:left="0" w:firstLine="0"/>
              <w:jc w:val="left"/>
            </w:pPr>
            <w:r>
              <w:rPr>
                <w:sz w:val="20"/>
              </w:rPr>
              <w:t xml:space="preserve">Bestuurskosten </w:t>
            </w:r>
          </w:p>
          <w:p w14:paraId="7EFFEC26" w14:textId="77777777" w:rsidR="006077D6" w:rsidRDefault="00000000">
            <w:pPr>
              <w:spacing w:after="3" w:line="239" w:lineRule="auto"/>
              <w:ind w:left="0" w:right="610" w:firstLine="0"/>
              <w:jc w:val="left"/>
            </w:pPr>
            <w:r>
              <w:rPr>
                <w:sz w:val="20"/>
              </w:rPr>
              <w:t>(</w:t>
            </w:r>
            <w:r>
              <w:rPr>
                <w:i/>
                <w:sz w:val="20"/>
              </w:rPr>
              <w:t xml:space="preserve">postzegels/enveloppen) </w:t>
            </w:r>
            <w:r>
              <w:rPr>
                <w:sz w:val="20"/>
              </w:rPr>
              <w:t xml:space="preserve">Overige verenigingskosten: </w:t>
            </w:r>
          </w:p>
          <w:p w14:paraId="3B137D11" w14:textId="77777777" w:rsidR="006077D6" w:rsidRDefault="00000000">
            <w:pPr>
              <w:spacing w:after="0" w:line="259" w:lineRule="auto"/>
              <w:ind w:left="0" w:firstLine="0"/>
              <w:jc w:val="left"/>
            </w:pPr>
            <w:r>
              <w:rPr>
                <w:i/>
                <w:sz w:val="20"/>
              </w:rPr>
              <w:t xml:space="preserve">Nieuwjaarsreceptie </w:t>
            </w:r>
          </w:p>
          <w:p w14:paraId="75B1DA67" w14:textId="77777777" w:rsidR="006077D6" w:rsidRDefault="00000000">
            <w:pPr>
              <w:spacing w:after="0" w:line="242" w:lineRule="auto"/>
              <w:ind w:left="0" w:right="1895" w:firstLine="0"/>
              <w:jc w:val="left"/>
            </w:pPr>
            <w:r>
              <w:rPr>
                <w:i/>
                <w:sz w:val="20"/>
              </w:rPr>
              <w:t xml:space="preserve">Bankkosten KNNV vlag </w:t>
            </w:r>
          </w:p>
          <w:p w14:paraId="43148A78" w14:textId="77777777" w:rsidR="006077D6" w:rsidRDefault="00000000">
            <w:pPr>
              <w:spacing w:after="0" w:line="259" w:lineRule="auto"/>
              <w:ind w:left="0" w:firstLine="0"/>
              <w:jc w:val="left"/>
            </w:pPr>
            <w:r>
              <w:rPr>
                <w:sz w:val="20"/>
              </w:rPr>
              <w:t xml:space="preserve">stelpost initiatieven </w:t>
            </w:r>
          </w:p>
          <w:p w14:paraId="0610EA8D" w14:textId="77777777" w:rsidR="006077D6" w:rsidRDefault="00000000">
            <w:pPr>
              <w:spacing w:after="0" w:line="259" w:lineRule="auto"/>
              <w:ind w:left="0" w:firstLine="0"/>
              <w:jc w:val="left"/>
            </w:pPr>
            <w:r>
              <w:rPr>
                <w:sz w:val="20"/>
              </w:rPr>
              <w:lastRenderedPageBreak/>
              <w:t xml:space="preserve"> </w:t>
            </w:r>
          </w:p>
        </w:tc>
        <w:tc>
          <w:tcPr>
            <w:tcW w:w="1800" w:type="dxa"/>
            <w:tcBorders>
              <w:top w:val="single" w:sz="3" w:space="0" w:color="000000"/>
              <w:left w:val="single" w:sz="3" w:space="0" w:color="000000"/>
              <w:bottom w:val="single" w:sz="3" w:space="0" w:color="000000"/>
              <w:right w:val="single" w:sz="3" w:space="0" w:color="000000"/>
            </w:tcBorders>
          </w:tcPr>
          <w:p w14:paraId="5202C53D" w14:textId="77777777" w:rsidR="006077D6" w:rsidRDefault="00000000">
            <w:pPr>
              <w:spacing w:after="0" w:line="259" w:lineRule="auto"/>
              <w:ind w:left="0" w:right="68" w:firstLine="0"/>
              <w:jc w:val="right"/>
            </w:pPr>
            <w:r>
              <w:rPr>
                <w:sz w:val="20"/>
              </w:rPr>
              <w:lastRenderedPageBreak/>
              <w:t xml:space="preserve">5416,00 </w:t>
            </w:r>
          </w:p>
          <w:p w14:paraId="4F55A0D5" w14:textId="77777777" w:rsidR="006077D6" w:rsidRDefault="00000000">
            <w:pPr>
              <w:spacing w:after="0" w:line="259" w:lineRule="auto"/>
              <w:ind w:left="0" w:right="16" w:firstLine="0"/>
              <w:jc w:val="right"/>
            </w:pPr>
            <w:r>
              <w:rPr>
                <w:sz w:val="20"/>
              </w:rPr>
              <w:t xml:space="preserve"> </w:t>
            </w:r>
          </w:p>
          <w:p w14:paraId="2307E5E5" w14:textId="77777777" w:rsidR="006077D6" w:rsidRDefault="00000000">
            <w:pPr>
              <w:spacing w:after="0" w:line="259" w:lineRule="auto"/>
              <w:ind w:left="0" w:right="16" w:firstLine="0"/>
              <w:jc w:val="right"/>
            </w:pPr>
            <w:r>
              <w:rPr>
                <w:sz w:val="20"/>
              </w:rPr>
              <w:t xml:space="preserve"> </w:t>
            </w:r>
          </w:p>
          <w:p w14:paraId="010B45DB" w14:textId="77777777" w:rsidR="006077D6" w:rsidRDefault="00000000">
            <w:pPr>
              <w:spacing w:after="0" w:line="259" w:lineRule="auto"/>
              <w:ind w:left="0" w:right="69" w:firstLine="0"/>
              <w:jc w:val="right"/>
            </w:pPr>
            <w:r>
              <w:rPr>
                <w:sz w:val="20"/>
              </w:rPr>
              <w:t xml:space="preserve">3288,50 </w:t>
            </w:r>
          </w:p>
          <w:p w14:paraId="288396DC" w14:textId="77777777" w:rsidR="006077D6" w:rsidRDefault="00000000">
            <w:pPr>
              <w:spacing w:after="0" w:line="259" w:lineRule="auto"/>
              <w:ind w:left="0" w:right="69" w:firstLine="0"/>
              <w:jc w:val="right"/>
            </w:pPr>
            <w:r>
              <w:rPr>
                <w:sz w:val="20"/>
              </w:rPr>
              <w:t xml:space="preserve">1000,00 </w:t>
            </w:r>
          </w:p>
          <w:p w14:paraId="5B3F4785" w14:textId="77777777" w:rsidR="006077D6" w:rsidRDefault="00000000">
            <w:pPr>
              <w:spacing w:after="0" w:line="259" w:lineRule="auto"/>
              <w:ind w:left="976" w:firstLine="0"/>
              <w:jc w:val="left"/>
            </w:pPr>
            <w:r>
              <w:rPr>
                <w:sz w:val="20"/>
              </w:rPr>
              <w:t xml:space="preserve">325,00 </w:t>
            </w:r>
          </w:p>
          <w:p w14:paraId="25A7973E" w14:textId="77777777" w:rsidR="006077D6" w:rsidRDefault="00000000">
            <w:pPr>
              <w:spacing w:after="0" w:line="259" w:lineRule="auto"/>
              <w:ind w:left="976" w:firstLine="0"/>
              <w:jc w:val="left"/>
            </w:pPr>
            <w:r>
              <w:rPr>
                <w:sz w:val="20"/>
              </w:rPr>
              <w:t xml:space="preserve">700,00 </w:t>
            </w:r>
          </w:p>
          <w:p w14:paraId="2961E01E" w14:textId="77777777" w:rsidR="006077D6" w:rsidRDefault="00000000">
            <w:pPr>
              <w:spacing w:after="0" w:line="259" w:lineRule="auto"/>
              <w:ind w:left="976" w:firstLine="0"/>
              <w:jc w:val="left"/>
            </w:pPr>
            <w:r>
              <w:rPr>
                <w:sz w:val="20"/>
              </w:rPr>
              <w:t xml:space="preserve">500,00 </w:t>
            </w:r>
          </w:p>
          <w:p w14:paraId="2ADFBA63" w14:textId="77777777" w:rsidR="006077D6" w:rsidRDefault="00000000">
            <w:pPr>
              <w:spacing w:after="0" w:line="259" w:lineRule="auto"/>
              <w:ind w:left="976" w:firstLine="0"/>
              <w:jc w:val="left"/>
            </w:pPr>
            <w:r>
              <w:rPr>
                <w:sz w:val="20"/>
              </w:rPr>
              <w:t xml:space="preserve">100,00 </w:t>
            </w:r>
          </w:p>
          <w:p w14:paraId="63FE397C" w14:textId="77777777" w:rsidR="006077D6" w:rsidRDefault="00000000">
            <w:pPr>
              <w:spacing w:after="0" w:line="259" w:lineRule="auto"/>
              <w:ind w:left="0" w:right="16" w:firstLine="0"/>
              <w:jc w:val="right"/>
            </w:pPr>
            <w:r>
              <w:rPr>
                <w:sz w:val="20"/>
              </w:rPr>
              <w:t xml:space="preserve"> </w:t>
            </w:r>
          </w:p>
          <w:p w14:paraId="2AF03BDD" w14:textId="77777777" w:rsidR="006077D6" w:rsidRDefault="00000000">
            <w:pPr>
              <w:spacing w:after="0" w:line="259" w:lineRule="auto"/>
              <w:ind w:left="976" w:firstLine="0"/>
              <w:jc w:val="left"/>
            </w:pPr>
            <w:r>
              <w:rPr>
                <w:sz w:val="20"/>
              </w:rPr>
              <w:t xml:space="preserve">400,00 </w:t>
            </w:r>
          </w:p>
          <w:p w14:paraId="5D3563C0" w14:textId="77777777" w:rsidR="006077D6" w:rsidRDefault="00000000">
            <w:pPr>
              <w:spacing w:after="0" w:line="259" w:lineRule="auto"/>
              <w:ind w:left="0" w:right="16" w:firstLine="0"/>
              <w:jc w:val="right"/>
            </w:pPr>
            <w:r>
              <w:rPr>
                <w:sz w:val="20"/>
              </w:rPr>
              <w:t xml:space="preserve"> </w:t>
            </w:r>
          </w:p>
          <w:p w14:paraId="6440AE1D" w14:textId="77777777" w:rsidR="006077D6" w:rsidRDefault="00000000">
            <w:pPr>
              <w:spacing w:after="0" w:line="259" w:lineRule="auto"/>
              <w:ind w:left="0" w:right="16" w:firstLine="0"/>
              <w:jc w:val="right"/>
            </w:pPr>
            <w:r>
              <w:rPr>
                <w:sz w:val="20"/>
              </w:rPr>
              <w:t xml:space="preserve"> </w:t>
            </w:r>
          </w:p>
          <w:p w14:paraId="206487EC" w14:textId="77777777" w:rsidR="006077D6" w:rsidRDefault="00000000">
            <w:pPr>
              <w:spacing w:after="0" w:line="259" w:lineRule="auto"/>
              <w:ind w:left="0" w:right="16" w:firstLine="0"/>
              <w:jc w:val="right"/>
            </w:pPr>
            <w:r>
              <w:rPr>
                <w:sz w:val="20"/>
              </w:rPr>
              <w:lastRenderedPageBreak/>
              <w:t xml:space="preserve"> </w:t>
            </w:r>
          </w:p>
          <w:p w14:paraId="4BBF261A" w14:textId="77777777" w:rsidR="006077D6" w:rsidRDefault="00000000">
            <w:pPr>
              <w:spacing w:after="0" w:line="259" w:lineRule="auto"/>
              <w:ind w:left="976" w:firstLine="0"/>
              <w:jc w:val="left"/>
            </w:pPr>
            <w:r>
              <w:rPr>
                <w:sz w:val="20"/>
              </w:rPr>
              <w:t xml:space="preserve">400,00 </w:t>
            </w:r>
          </w:p>
          <w:p w14:paraId="7F258437" w14:textId="77777777" w:rsidR="006077D6" w:rsidRDefault="00000000">
            <w:pPr>
              <w:spacing w:after="0" w:line="259" w:lineRule="auto"/>
              <w:ind w:left="0" w:right="16" w:firstLine="0"/>
              <w:jc w:val="right"/>
            </w:pPr>
            <w:r>
              <w:rPr>
                <w:sz w:val="20"/>
              </w:rPr>
              <w:t xml:space="preserve"> </w:t>
            </w:r>
          </w:p>
        </w:tc>
        <w:tc>
          <w:tcPr>
            <w:tcW w:w="1645" w:type="dxa"/>
            <w:tcBorders>
              <w:top w:val="single" w:sz="3" w:space="0" w:color="000000"/>
              <w:left w:val="single" w:sz="3" w:space="0" w:color="000000"/>
              <w:bottom w:val="single" w:sz="3" w:space="0" w:color="000000"/>
              <w:right w:val="single" w:sz="3" w:space="0" w:color="000000"/>
            </w:tcBorders>
          </w:tcPr>
          <w:p w14:paraId="5D4E2AD7" w14:textId="77777777" w:rsidR="006077D6" w:rsidRDefault="00000000">
            <w:pPr>
              <w:spacing w:after="0" w:line="259" w:lineRule="auto"/>
              <w:ind w:left="0" w:right="53" w:firstLine="0"/>
              <w:jc w:val="right"/>
            </w:pPr>
            <w:r>
              <w:rPr>
                <w:sz w:val="20"/>
              </w:rPr>
              <w:lastRenderedPageBreak/>
              <w:t xml:space="preserve">5318,60 </w:t>
            </w:r>
          </w:p>
          <w:p w14:paraId="1ACE537F" w14:textId="77777777" w:rsidR="006077D6" w:rsidRDefault="00000000">
            <w:pPr>
              <w:spacing w:after="0" w:line="259" w:lineRule="auto"/>
              <w:ind w:left="0" w:firstLine="0"/>
              <w:jc w:val="right"/>
            </w:pPr>
            <w:r>
              <w:rPr>
                <w:sz w:val="20"/>
              </w:rPr>
              <w:t xml:space="preserve"> </w:t>
            </w:r>
          </w:p>
          <w:p w14:paraId="7865FD5C" w14:textId="77777777" w:rsidR="006077D6" w:rsidRDefault="00000000">
            <w:pPr>
              <w:spacing w:after="0" w:line="259" w:lineRule="auto"/>
              <w:ind w:left="0" w:firstLine="0"/>
              <w:jc w:val="right"/>
            </w:pPr>
            <w:r>
              <w:rPr>
                <w:sz w:val="20"/>
              </w:rPr>
              <w:t xml:space="preserve"> </w:t>
            </w:r>
          </w:p>
          <w:p w14:paraId="7BB5A489" w14:textId="77777777" w:rsidR="006077D6" w:rsidRDefault="00000000">
            <w:pPr>
              <w:spacing w:after="0" w:line="259" w:lineRule="auto"/>
              <w:ind w:left="0" w:right="53" w:firstLine="0"/>
              <w:jc w:val="right"/>
            </w:pPr>
            <w:r>
              <w:rPr>
                <w:sz w:val="20"/>
              </w:rPr>
              <w:t xml:space="preserve">3209,25 </w:t>
            </w:r>
          </w:p>
          <w:p w14:paraId="02760E30" w14:textId="77777777" w:rsidR="006077D6" w:rsidRDefault="00000000">
            <w:pPr>
              <w:spacing w:after="0" w:line="259" w:lineRule="auto"/>
              <w:ind w:left="0" w:right="53" w:firstLine="0"/>
              <w:jc w:val="right"/>
            </w:pPr>
            <w:r>
              <w:rPr>
                <w:sz w:val="20"/>
              </w:rPr>
              <w:t xml:space="preserve">1113,97 </w:t>
            </w:r>
          </w:p>
          <w:p w14:paraId="060B0901" w14:textId="77777777" w:rsidR="006077D6" w:rsidRDefault="00000000">
            <w:pPr>
              <w:spacing w:after="0" w:line="259" w:lineRule="auto"/>
              <w:ind w:left="837" w:firstLine="0"/>
              <w:jc w:val="left"/>
            </w:pPr>
            <w:r>
              <w:rPr>
                <w:sz w:val="20"/>
              </w:rPr>
              <w:t xml:space="preserve">332,70 </w:t>
            </w:r>
          </w:p>
          <w:p w14:paraId="70651C5E" w14:textId="77777777" w:rsidR="006077D6" w:rsidRDefault="00000000">
            <w:pPr>
              <w:spacing w:after="0" w:line="259" w:lineRule="auto"/>
              <w:ind w:left="837" w:firstLine="0"/>
              <w:jc w:val="left"/>
            </w:pPr>
            <w:r>
              <w:rPr>
                <w:sz w:val="20"/>
              </w:rPr>
              <w:t xml:space="preserve">700,00 </w:t>
            </w:r>
          </w:p>
          <w:p w14:paraId="71FE2B09" w14:textId="77777777" w:rsidR="006077D6" w:rsidRDefault="00000000">
            <w:pPr>
              <w:spacing w:after="0" w:line="259" w:lineRule="auto"/>
              <w:ind w:left="837" w:firstLine="0"/>
              <w:jc w:val="left"/>
            </w:pPr>
            <w:r>
              <w:rPr>
                <w:sz w:val="20"/>
              </w:rPr>
              <w:t xml:space="preserve">170,00 </w:t>
            </w:r>
          </w:p>
          <w:p w14:paraId="3EC5F4BA" w14:textId="77777777" w:rsidR="006077D6" w:rsidRDefault="00000000">
            <w:pPr>
              <w:spacing w:after="0" w:line="259" w:lineRule="auto"/>
              <w:ind w:left="0" w:firstLine="0"/>
              <w:jc w:val="right"/>
            </w:pPr>
            <w:r>
              <w:rPr>
                <w:sz w:val="20"/>
              </w:rPr>
              <w:t xml:space="preserve"> </w:t>
            </w:r>
          </w:p>
          <w:p w14:paraId="4B4A522B" w14:textId="77777777" w:rsidR="006077D6" w:rsidRDefault="00000000">
            <w:pPr>
              <w:spacing w:after="0" w:line="259" w:lineRule="auto"/>
              <w:ind w:left="837" w:firstLine="0"/>
              <w:jc w:val="left"/>
            </w:pPr>
            <w:r>
              <w:rPr>
                <w:sz w:val="20"/>
              </w:rPr>
              <w:t xml:space="preserve">112,44 </w:t>
            </w:r>
          </w:p>
          <w:p w14:paraId="7D3F2A36" w14:textId="77777777" w:rsidR="006077D6" w:rsidRDefault="00000000">
            <w:pPr>
              <w:spacing w:after="0" w:line="259" w:lineRule="auto"/>
              <w:ind w:left="0" w:firstLine="0"/>
              <w:jc w:val="right"/>
            </w:pPr>
            <w:r>
              <w:rPr>
                <w:sz w:val="20"/>
              </w:rPr>
              <w:t xml:space="preserve"> </w:t>
            </w:r>
          </w:p>
          <w:p w14:paraId="7B435DB6" w14:textId="77777777" w:rsidR="006077D6" w:rsidRDefault="00000000">
            <w:pPr>
              <w:spacing w:after="0" w:line="259" w:lineRule="auto"/>
              <w:ind w:left="0" w:right="53" w:firstLine="0"/>
              <w:jc w:val="right"/>
            </w:pPr>
            <w:r>
              <w:rPr>
                <w:sz w:val="20"/>
              </w:rPr>
              <w:t xml:space="preserve">51,25 </w:t>
            </w:r>
          </w:p>
          <w:p w14:paraId="626F184F" w14:textId="77777777" w:rsidR="006077D6" w:rsidRDefault="00000000">
            <w:pPr>
              <w:spacing w:after="0" w:line="259" w:lineRule="auto"/>
              <w:ind w:left="837" w:firstLine="0"/>
              <w:jc w:val="left"/>
            </w:pPr>
            <w:r>
              <w:rPr>
                <w:sz w:val="20"/>
              </w:rPr>
              <w:t xml:space="preserve">135,16 </w:t>
            </w:r>
          </w:p>
          <w:p w14:paraId="5B047F04" w14:textId="77777777" w:rsidR="006077D6" w:rsidRDefault="00000000">
            <w:pPr>
              <w:spacing w:after="0" w:line="259" w:lineRule="auto"/>
              <w:ind w:left="0" w:right="53" w:firstLine="0"/>
              <w:jc w:val="right"/>
            </w:pPr>
            <w:r>
              <w:rPr>
                <w:sz w:val="20"/>
              </w:rPr>
              <w:lastRenderedPageBreak/>
              <w:t xml:space="preserve">25,00 </w:t>
            </w:r>
          </w:p>
          <w:p w14:paraId="5689A101" w14:textId="77777777" w:rsidR="006077D6" w:rsidRDefault="00000000">
            <w:pPr>
              <w:spacing w:after="0" w:line="259" w:lineRule="auto"/>
              <w:ind w:left="0" w:firstLine="0"/>
              <w:jc w:val="right"/>
            </w:pPr>
            <w:r>
              <w:rPr>
                <w:sz w:val="20"/>
              </w:rPr>
              <w:t xml:space="preserve"> </w:t>
            </w:r>
          </w:p>
        </w:tc>
        <w:tc>
          <w:tcPr>
            <w:tcW w:w="2109" w:type="dxa"/>
            <w:tcBorders>
              <w:top w:val="single" w:sz="3" w:space="0" w:color="000000"/>
              <w:left w:val="single" w:sz="3" w:space="0" w:color="000000"/>
              <w:bottom w:val="single" w:sz="3" w:space="0" w:color="000000"/>
              <w:right w:val="single" w:sz="3" w:space="0" w:color="000000"/>
            </w:tcBorders>
          </w:tcPr>
          <w:p w14:paraId="78F29A6C" w14:textId="77777777" w:rsidR="006077D6" w:rsidRDefault="00000000">
            <w:pPr>
              <w:spacing w:after="0" w:line="259" w:lineRule="auto"/>
              <w:ind w:left="0" w:right="74" w:firstLine="0"/>
              <w:jc w:val="right"/>
            </w:pPr>
            <w:r>
              <w:rPr>
                <w:sz w:val="20"/>
              </w:rPr>
              <w:lastRenderedPageBreak/>
              <w:t xml:space="preserve">5292,50 </w:t>
            </w:r>
          </w:p>
          <w:p w14:paraId="0E1B1321" w14:textId="77777777" w:rsidR="006077D6" w:rsidRDefault="00000000">
            <w:pPr>
              <w:spacing w:after="0" w:line="259" w:lineRule="auto"/>
              <w:ind w:left="0" w:right="20" w:firstLine="0"/>
              <w:jc w:val="right"/>
            </w:pPr>
            <w:r>
              <w:rPr>
                <w:sz w:val="20"/>
              </w:rPr>
              <w:t xml:space="preserve"> </w:t>
            </w:r>
          </w:p>
          <w:p w14:paraId="3FB99010" w14:textId="77777777" w:rsidR="006077D6" w:rsidRDefault="00000000">
            <w:pPr>
              <w:spacing w:after="0" w:line="259" w:lineRule="auto"/>
              <w:ind w:left="0" w:right="20" w:firstLine="0"/>
              <w:jc w:val="right"/>
            </w:pPr>
            <w:r>
              <w:rPr>
                <w:sz w:val="20"/>
              </w:rPr>
              <w:t xml:space="preserve"> </w:t>
            </w:r>
          </w:p>
          <w:p w14:paraId="4CD87CB2" w14:textId="77777777" w:rsidR="006077D6" w:rsidRDefault="00000000">
            <w:pPr>
              <w:spacing w:after="0" w:line="259" w:lineRule="auto"/>
              <w:ind w:left="0" w:right="74" w:firstLine="0"/>
              <w:jc w:val="right"/>
            </w:pPr>
            <w:r>
              <w:rPr>
                <w:sz w:val="20"/>
              </w:rPr>
              <w:t xml:space="preserve">3200,00 </w:t>
            </w:r>
          </w:p>
          <w:p w14:paraId="28348C10" w14:textId="77777777" w:rsidR="006077D6" w:rsidRDefault="00000000">
            <w:pPr>
              <w:spacing w:after="0" w:line="259" w:lineRule="auto"/>
              <w:ind w:left="0" w:right="74" w:firstLine="0"/>
              <w:jc w:val="right"/>
            </w:pPr>
            <w:r>
              <w:rPr>
                <w:sz w:val="20"/>
              </w:rPr>
              <w:t xml:space="preserve">1200,00 </w:t>
            </w:r>
          </w:p>
          <w:p w14:paraId="02EDFBA9" w14:textId="77777777" w:rsidR="006077D6" w:rsidRDefault="00000000">
            <w:pPr>
              <w:spacing w:after="0" w:line="259" w:lineRule="auto"/>
              <w:ind w:left="1280" w:firstLine="0"/>
              <w:jc w:val="left"/>
            </w:pPr>
            <w:r>
              <w:rPr>
                <w:sz w:val="20"/>
              </w:rPr>
              <w:t xml:space="preserve">325,00 </w:t>
            </w:r>
          </w:p>
          <w:p w14:paraId="7EDC3E8F" w14:textId="77777777" w:rsidR="006077D6" w:rsidRDefault="00000000">
            <w:pPr>
              <w:spacing w:after="0" w:line="259" w:lineRule="auto"/>
              <w:ind w:left="1280" w:firstLine="0"/>
              <w:jc w:val="left"/>
            </w:pPr>
            <w:r>
              <w:rPr>
                <w:sz w:val="20"/>
              </w:rPr>
              <w:t xml:space="preserve">700,00 </w:t>
            </w:r>
          </w:p>
          <w:p w14:paraId="6258EEAF" w14:textId="77777777" w:rsidR="006077D6" w:rsidRDefault="00000000">
            <w:pPr>
              <w:spacing w:after="0" w:line="259" w:lineRule="auto"/>
              <w:ind w:left="1280" w:firstLine="0"/>
              <w:jc w:val="left"/>
            </w:pPr>
            <w:r>
              <w:rPr>
                <w:sz w:val="20"/>
              </w:rPr>
              <w:t xml:space="preserve">500,00 </w:t>
            </w:r>
          </w:p>
          <w:p w14:paraId="08C98E5D" w14:textId="77777777" w:rsidR="006077D6" w:rsidRDefault="00000000">
            <w:pPr>
              <w:spacing w:after="0" w:line="259" w:lineRule="auto"/>
              <w:ind w:left="1280" w:firstLine="0"/>
              <w:jc w:val="left"/>
            </w:pPr>
            <w:r>
              <w:rPr>
                <w:sz w:val="20"/>
              </w:rPr>
              <w:t xml:space="preserve">150,00 </w:t>
            </w:r>
          </w:p>
          <w:p w14:paraId="376730A5" w14:textId="77777777" w:rsidR="006077D6" w:rsidRDefault="00000000">
            <w:pPr>
              <w:spacing w:after="0" w:line="259" w:lineRule="auto"/>
              <w:ind w:left="0" w:right="20" w:firstLine="0"/>
              <w:jc w:val="right"/>
            </w:pPr>
            <w:r>
              <w:rPr>
                <w:sz w:val="20"/>
              </w:rPr>
              <w:t xml:space="preserve"> </w:t>
            </w:r>
          </w:p>
          <w:p w14:paraId="0CC1FFE3" w14:textId="77777777" w:rsidR="006077D6" w:rsidRDefault="00000000">
            <w:pPr>
              <w:spacing w:after="0" w:line="259" w:lineRule="auto"/>
              <w:ind w:left="1280" w:firstLine="0"/>
              <w:jc w:val="left"/>
            </w:pPr>
            <w:r>
              <w:rPr>
                <w:sz w:val="20"/>
              </w:rPr>
              <w:t xml:space="preserve">400,00 </w:t>
            </w:r>
          </w:p>
          <w:p w14:paraId="0982680F" w14:textId="77777777" w:rsidR="006077D6" w:rsidRDefault="00000000">
            <w:pPr>
              <w:spacing w:after="0" w:line="259" w:lineRule="auto"/>
              <w:ind w:left="16" w:firstLine="0"/>
              <w:jc w:val="left"/>
            </w:pPr>
            <w:r>
              <w:rPr>
                <w:sz w:val="20"/>
              </w:rPr>
              <w:t xml:space="preserve"> </w:t>
            </w:r>
          </w:p>
          <w:p w14:paraId="6ADEAA97" w14:textId="77777777" w:rsidR="006077D6" w:rsidRDefault="00000000">
            <w:pPr>
              <w:spacing w:after="0" w:line="242" w:lineRule="auto"/>
              <w:ind w:left="952" w:right="20" w:firstLine="0"/>
              <w:jc w:val="left"/>
            </w:pPr>
            <w:r>
              <w:rPr>
                <w:sz w:val="20"/>
              </w:rPr>
              <w:t xml:space="preserve">  </w:t>
            </w:r>
          </w:p>
          <w:p w14:paraId="7B4343F6" w14:textId="77777777" w:rsidR="006077D6" w:rsidRDefault="00000000">
            <w:pPr>
              <w:spacing w:after="0" w:line="259" w:lineRule="auto"/>
              <w:ind w:left="1280" w:firstLine="0"/>
              <w:jc w:val="left"/>
            </w:pPr>
            <w:r>
              <w:rPr>
                <w:sz w:val="20"/>
              </w:rPr>
              <w:lastRenderedPageBreak/>
              <w:t xml:space="preserve">500,00 </w:t>
            </w:r>
          </w:p>
        </w:tc>
      </w:tr>
      <w:tr w:rsidR="006077D6" w14:paraId="65B7BBEE" w14:textId="77777777">
        <w:trPr>
          <w:trHeight w:val="932"/>
        </w:trPr>
        <w:tc>
          <w:tcPr>
            <w:tcW w:w="3689" w:type="dxa"/>
            <w:tcBorders>
              <w:top w:val="single" w:sz="3" w:space="0" w:color="000000"/>
              <w:left w:val="single" w:sz="3" w:space="0" w:color="000000"/>
              <w:bottom w:val="single" w:sz="3" w:space="0" w:color="000000"/>
              <w:right w:val="single" w:sz="3" w:space="0" w:color="000000"/>
            </w:tcBorders>
          </w:tcPr>
          <w:p w14:paraId="4CEABE1A" w14:textId="77777777" w:rsidR="006077D6" w:rsidRDefault="00000000">
            <w:pPr>
              <w:spacing w:after="0" w:line="259" w:lineRule="auto"/>
              <w:ind w:left="0" w:firstLine="0"/>
              <w:jc w:val="left"/>
            </w:pPr>
            <w:r>
              <w:rPr>
                <w:sz w:val="20"/>
              </w:rPr>
              <w:lastRenderedPageBreak/>
              <w:t xml:space="preserve">totaal uitgaven </w:t>
            </w:r>
          </w:p>
          <w:p w14:paraId="648BBE9D" w14:textId="77777777" w:rsidR="006077D6" w:rsidRDefault="00000000">
            <w:pPr>
              <w:spacing w:after="0" w:line="259" w:lineRule="auto"/>
              <w:ind w:left="0" w:firstLine="0"/>
              <w:jc w:val="left"/>
            </w:pPr>
            <w:r>
              <w:rPr>
                <w:sz w:val="20"/>
              </w:rPr>
              <w:t xml:space="preserve"> </w:t>
            </w:r>
          </w:p>
          <w:p w14:paraId="601C7EB3" w14:textId="77777777" w:rsidR="006077D6" w:rsidRDefault="00000000">
            <w:pPr>
              <w:spacing w:after="0" w:line="259" w:lineRule="auto"/>
              <w:ind w:left="0" w:firstLine="0"/>
              <w:jc w:val="left"/>
            </w:pPr>
            <w:r>
              <w:rPr>
                <w:sz w:val="20"/>
              </w:rPr>
              <w:t xml:space="preserve"> </w:t>
            </w:r>
          </w:p>
          <w:p w14:paraId="403587EC" w14:textId="77777777" w:rsidR="006077D6" w:rsidRDefault="00000000">
            <w:pPr>
              <w:spacing w:after="0" w:line="259" w:lineRule="auto"/>
              <w:ind w:left="0" w:firstLine="0"/>
              <w:jc w:val="left"/>
            </w:pPr>
            <w:r>
              <w:rPr>
                <w:sz w:val="20"/>
              </w:rPr>
              <w:t xml:space="preserve">resultaat </w:t>
            </w:r>
          </w:p>
        </w:tc>
        <w:tc>
          <w:tcPr>
            <w:tcW w:w="1800" w:type="dxa"/>
            <w:tcBorders>
              <w:top w:val="single" w:sz="3" w:space="0" w:color="000000"/>
              <w:left w:val="single" w:sz="3" w:space="0" w:color="000000"/>
              <w:bottom w:val="single" w:sz="3" w:space="0" w:color="000000"/>
              <w:right w:val="single" w:sz="3" w:space="0" w:color="000000"/>
            </w:tcBorders>
          </w:tcPr>
          <w:p w14:paraId="60AC3BFA" w14:textId="77777777" w:rsidR="006077D6" w:rsidRDefault="00000000">
            <w:pPr>
              <w:spacing w:after="0" w:line="259" w:lineRule="auto"/>
              <w:ind w:left="0" w:right="69" w:firstLine="0"/>
              <w:jc w:val="right"/>
            </w:pPr>
            <w:r>
              <w:rPr>
                <w:sz w:val="20"/>
              </w:rPr>
              <w:t xml:space="preserve">6713,50 </w:t>
            </w:r>
          </w:p>
          <w:p w14:paraId="4A85DE74" w14:textId="77777777" w:rsidR="006077D6" w:rsidRDefault="00000000">
            <w:pPr>
              <w:spacing w:after="0" w:line="259" w:lineRule="auto"/>
              <w:ind w:left="0" w:right="16" w:firstLine="0"/>
              <w:jc w:val="right"/>
            </w:pPr>
            <w:r>
              <w:rPr>
                <w:sz w:val="20"/>
              </w:rPr>
              <w:t xml:space="preserve"> </w:t>
            </w:r>
          </w:p>
          <w:p w14:paraId="0CB3F2EB" w14:textId="77777777" w:rsidR="006077D6" w:rsidRDefault="00000000">
            <w:pPr>
              <w:spacing w:after="0" w:line="259" w:lineRule="auto"/>
              <w:ind w:left="0" w:right="69" w:firstLine="0"/>
              <w:jc w:val="right"/>
            </w:pPr>
            <w:r>
              <w:rPr>
                <w:sz w:val="20"/>
              </w:rPr>
              <w:t xml:space="preserve">-1297,50 </w:t>
            </w:r>
          </w:p>
        </w:tc>
        <w:tc>
          <w:tcPr>
            <w:tcW w:w="1645" w:type="dxa"/>
            <w:tcBorders>
              <w:top w:val="single" w:sz="3" w:space="0" w:color="000000"/>
              <w:left w:val="single" w:sz="3" w:space="0" w:color="000000"/>
              <w:bottom w:val="single" w:sz="3" w:space="0" w:color="000000"/>
              <w:right w:val="single" w:sz="3" w:space="0" w:color="000000"/>
            </w:tcBorders>
          </w:tcPr>
          <w:p w14:paraId="6E7ACEA0" w14:textId="77777777" w:rsidR="006077D6" w:rsidRDefault="00000000">
            <w:pPr>
              <w:spacing w:after="0" w:line="259" w:lineRule="auto"/>
              <w:ind w:left="0" w:right="53" w:firstLine="0"/>
              <w:jc w:val="right"/>
            </w:pPr>
            <w:r>
              <w:rPr>
                <w:sz w:val="20"/>
              </w:rPr>
              <w:t xml:space="preserve">5866,57 </w:t>
            </w:r>
          </w:p>
          <w:p w14:paraId="7855C53C" w14:textId="77777777" w:rsidR="006077D6" w:rsidRDefault="00000000">
            <w:pPr>
              <w:spacing w:after="0" w:line="259" w:lineRule="auto"/>
              <w:ind w:left="0" w:firstLine="0"/>
              <w:jc w:val="right"/>
            </w:pPr>
            <w:r>
              <w:rPr>
                <w:sz w:val="20"/>
              </w:rPr>
              <w:t xml:space="preserve"> </w:t>
            </w:r>
          </w:p>
          <w:p w14:paraId="0D7C8B68" w14:textId="77777777" w:rsidR="006077D6" w:rsidRDefault="00000000">
            <w:pPr>
              <w:spacing w:after="0" w:line="259" w:lineRule="auto"/>
              <w:ind w:left="0" w:right="53" w:firstLine="0"/>
              <w:jc w:val="right"/>
            </w:pPr>
            <w:r>
              <w:rPr>
                <w:sz w:val="20"/>
              </w:rPr>
              <w:t xml:space="preserve">-547,97 </w:t>
            </w:r>
          </w:p>
        </w:tc>
        <w:tc>
          <w:tcPr>
            <w:tcW w:w="2109" w:type="dxa"/>
            <w:tcBorders>
              <w:top w:val="single" w:sz="3" w:space="0" w:color="000000"/>
              <w:left w:val="single" w:sz="3" w:space="0" w:color="000000"/>
              <w:bottom w:val="single" w:sz="3" w:space="0" w:color="000000"/>
              <w:right w:val="single" w:sz="3" w:space="0" w:color="000000"/>
            </w:tcBorders>
          </w:tcPr>
          <w:p w14:paraId="7DFCCAF3" w14:textId="77777777" w:rsidR="006077D6" w:rsidRDefault="00000000">
            <w:pPr>
              <w:spacing w:after="0" w:line="259" w:lineRule="auto"/>
              <w:ind w:left="0" w:right="74" w:firstLine="0"/>
              <w:jc w:val="right"/>
            </w:pPr>
            <w:r>
              <w:rPr>
                <w:sz w:val="20"/>
              </w:rPr>
              <w:t xml:space="preserve">6975,00 </w:t>
            </w:r>
          </w:p>
          <w:p w14:paraId="6602D8FE" w14:textId="77777777" w:rsidR="006077D6" w:rsidRDefault="00000000">
            <w:pPr>
              <w:spacing w:after="0" w:line="259" w:lineRule="auto"/>
              <w:ind w:left="0" w:right="20" w:firstLine="0"/>
              <w:jc w:val="right"/>
            </w:pPr>
            <w:r>
              <w:rPr>
                <w:sz w:val="20"/>
              </w:rPr>
              <w:t xml:space="preserve"> </w:t>
            </w:r>
          </w:p>
          <w:p w14:paraId="164B66E9" w14:textId="77777777" w:rsidR="006077D6" w:rsidRDefault="00000000">
            <w:pPr>
              <w:spacing w:after="0" w:line="259" w:lineRule="auto"/>
              <w:ind w:left="0" w:right="74" w:firstLine="0"/>
              <w:jc w:val="right"/>
            </w:pPr>
            <w:r>
              <w:rPr>
                <w:sz w:val="20"/>
              </w:rPr>
              <w:t xml:space="preserve">-1682,50 </w:t>
            </w:r>
          </w:p>
        </w:tc>
      </w:tr>
    </w:tbl>
    <w:p w14:paraId="54B177A5" w14:textId="77777777" w:rsidR="006077D6" w:rsidRDefault="00000000">
      <w:pPr>
        <w:spacing w:after="0" w:line="259" w:lineRule="auto"/>
        <w:ind w:left="144" w:firstLine="0"/>
        <w:jc w:val="left"/>
      </w:pPr>
      <w:r>
        <w:rPr>
          <w:sz w:val="20"/>
        </w:rPr>
        <w:t xml:space="preserve"> </w:t>
      </w:r>
    </w:p>
    <w:p w14:paraId="3747DB25" w14:textId="77777777" w:rsidR="006077D6" w:rsidRDefault="00000000">
      <w:pPr>
        <w:spacing w:after="4"/>
        <w:ind w:left="139" w:right="74"/>
      </w:pPr>
      <w:r>
        <w:rPr>
          <w:b/>
          <w:sz w:val="20"/>
        </w:rPr>
        <w:t xml:space="preserve">Begroting 2021   </w:t>
      </w:r>
      <w:r>
        <w:rPr>
          <w:sz w:val="20"/>
        </w:rPr>
        <w:t xml:space="preserve">Het lijkt op dit moment zinvol om met elkaar te kijken of we ons uitgave patroon willen wijzigen. Gezien het verlangen naar meer activiteiten, waarvoor we meer willen investeren. </w:t>
      </w:r>
    </w:p>
    <w:p w14:paraId="5AAEEAFD" w14:textId="77777777" w:rsidR="006077D6" w:rsidRDefault="00000000">
      <w:pPr>
        <w:pStyle w:val="Kop1"/>
        <w:numPr>
          <w:ilvl w:val="0"/>
          <w:numId w:val="0"/>
        </w:numPr>
        <w:ind w:left="184" w:right="112"/>
      </w:pPr>
      <w:r>
        <w:t xml:space="preserve">Toelichting financieel verslag 2020 en begroting 2021 </w:t>
      </w:r>
    </w:p>
    <w:p w14:paraId="0379CFDE" w14:textId="77777777" w:rsidR="006077D6" w:rsidRDefault="00000000">
      <w:pPr>
        <w:spacing w:after="100" w:line="259" w:lineRule="auto"/>
        <w:ind w:left="144" w:firstLine="0"/>
        <w:jc w:val="left"/>
      </w:pPr>
      <w:r>
        <w:rPr>
          <w:rFonts w:ascii="Times New Roman" w:eastAsia="Times New Roman" w:hAnsi="Times New Roman" w:cs="Times New Roman"/>
          <w:sz w:val="20"/>
        </w:rPr>
        <w:t xml:space="preserve"> </w:t>
      </w:r>
    </w:p>
    <w:p w14:paraId="732836F6" w14:textId="77777777" w:rsidR="006077D6" w:rsidRDefault="00000000">
      <w:pPr>
        <w:spacing w:after="0" w:line="259" w:lineRule="auto"/>
        <w:ind w:left="139"/>
        <w:jc w:val="left"/>
      </w:pPr>
      <w:r>
        <w:rPr>
          <w:sz w:val="32"/>
        </w:rPr>
        <w:t>Eigen vermogen</w:t>
      </w:r>
      <w:r>
        <w:rPr>
          <w:rFonts w:ascii="Times New Roman" w:eastAsia="Times New Roman" w:hAnsi="Times New Roman" w:cs="Times New Roman"/>
          <w:sz w:val="32"/>
          <w:vertAlign w:val="subscript"/>
        </w:rPr>
        <w:t xml:space="preserve"> </w:t>
      </w:r>
    </w:p>
    <w:p w14:paraId="68D167DC" w14:textId="77777777" w:rsidR="006077D6" w:rsidRDefault="00000000">
      <w:pPr>
        <w:spacing w:after="62" w:line="259" w:lineRule="auto"/>
        <w:ind w:left="144" w:firstLine="0"/>
        <w:jc w:val="left"/>
      </w:pPr>
      <w:r>
        <w:rPr>
          <w:rFonts w:ascii="Times New Roman" w:eastAsia="Times New Roman" w:hAnsi="Times New Roman" w:cs="Times New Roman"/>
          <w:sz w:val="12"/>
        </w:rPr>
        <w:t xml:space="preserve"> </w:t>
      </w:r>
    </w:p>
    <w:p w14:paraId="448A63B9" w14:textId="77777777" w:rsidR="006077D6" w:rsidRDefault="00000000">
      <w:pPr>
        <w:spacing w:after="4"/>
        <w:ind w:left="139" w:right="74"/>
      </w:pPr>
      <w:r>
        <w:rPr>
          <w:sz w:val="20"/>
        </w:rPr>
        <w:t xml:space="preserve">Het eigen vermogen bestaat uit de bezittingen die niet vastgelegd zijn voor een doel. In 2020 vooruitbetaalde contributie voor 2021, evenals de nog niet betaalde postzegels en de teveel betaalde advertentie-inkomsten, behoren niet tot de bezittingen in 2020  </w:t>
      </w:r>
    </w:p>
    <w:p w14:paraId="0C209344" w14:textId="77777777" w:rsidR="006077D6" w:rsidRDefault="00000000">
      <w:pPr>
        <w:spacing w:after="4"/>
        <w:ind w:left="139" w:right="74"/>
      </w:pPr>
      <w:r>
        <w:rPr>
          <w:sz w:val="20"/>
        </w:rPr>
        <w:t xml:space="preserve">Ook over de budgets van de werkgroepen kan de vereniging niet zonder meer beschikken.  </w:t>
      </w:r>
    </w:p>
    <w:p w14:paraId="58BE501F" w14:textId="77777777" w:rsidR="006077D6" w:rsidRDefault="00000000">
      <w:pPr>
        <w:spacing w:after="4"/>
        <w:ind w:left="139" w:right="74"/>
      </w:pPr>
      <w:r>
        <w:rPr>
          <w:sz w:val="20"/>
        </w:rPr>
        <w:t xml:space="preserve">De uitgaven van de werkgroepen is nihil. </w:t>
      </w:r>
    </w:p>
    <w:p w14:paraId="1814ACDA" w14:textId="77777777" w:rsidR="006077D6" w:rsidRDefault="00000000">
      <w:pPr>
        <w:spacing w:after="4"/>
        <w:ind w:left="139" w:right="74"/>
      </w:pPr>
      <w:r>
        <w:rPr>
          <w:sz w:val="20"/>
        </w:rPr>
        <w:t>Misschien moet de vergadering een besluit nemen over het gebruik van deze vrijwel ongebruikte posten. Bijvoorbeeld dat de werkgroepen een bepaald bedrag per jaar mogen uitgeven zonder daar eerst toestemming voor te vragen aan het bestuur,</w:t>
      </w:r>
      <w:r>
        <w:rPr>
          <w:sz w:val="18"/>
          <w:vertAlign w:val="subscript"/>
        </w:rPr>
        <w:t xml:space="preserve"> </w:t>
      </w:r>
    </w:p>
    <w:p w14:paraId="6C37D6C6" w14:textId="77777777" w:rsidR="006077D6" w:rsidRDefault="00000000">
      <w:pPr>
        <w:spacing w:after="0" w:line="259" w:lineRule="auto"/>
        <w:ind w:left="144" w:firstLine="0"/>
        <w:jc w:val="left"/>
      </w:pPr>
      <w:r>
        <w:rPr>
          <w:sz w:val="20"/>
        </w:rPr>
        <w:t xml:space="preserve"> </w:t>
      </w:r>
    </w:p>
    <w:p w14:paraId="353750E2" w14:textId="77777777" w:rsidR="006077D6" w:rsidRDefault="00000000">
      <w:pPr>
        <w:spacing w:after="4"/>
        <w:ind w:left="139" w:right="74"/>
      </w:pPr>
      <w:r>
        <w:rPr>
          <w:sz w:val="20"/>
        </w:rPr>
        <w:t xml:space="preserve">Eigen vermogen per 31-12-2020: € 12723,91                   </w:t>
      </w:r>
    </w:p>
    <w:p w14:paraId="2626B7C2" w14:textId="77777777" w:rsidR="006077D6" w:rsidRDefault="00000000">
      <w:pPr>
        <w:spacing w:after="139" w:line="259" w:lineRule="auto"/>
        <w:ind w:left="144" w:firstLine="0"/>
        <w:jc w:val="left"/>
      </w:pPr>
      <w:r>
        <w:rPr>
          <w:sz w:val="16"/>
        </w:rPr>
        <w:t xml:space="preserve"> </w:t>
      </w:r>
    </w:p>
    <w:p w14:paraId="36645628" w14:textId="77777777" w:rsidR="006077D6" w:rsidRDefault="00000000">
      <w:pPr>
        <w:spacing w:after="0" w:line="259" w:lineRule="auto"/>
        <w:ind w:left="139"/>
        <w:jc w:val="left"/>
      </w:pPr>
      <w:r>
        <w:rPr>
          <w:sz w:val="32"/>
        </w:rPr>
        <w:t>Ledenbestand en contributie</w:t>
      </w:r>
      <w:r>
        <w:rPr>
          <w:rFonts w:ascii="Times New Roman" w:eastAsia="Times New Roman" w:hAnsi="Times New Roman" w:cs="Times New Roman"/>
          <w:sz w:val="32"/>
          <w:vertAlign w:val="subscript"/>
        </w:rPr>
        <w:t xml:space="preserve"> </w:t>
      </w:r>
    </w:p>
    <w:p w14:paraId="424A1DB7" w14:textId="77777777" w:rsidR="006077D6" w:rsidRDefault="00000000">
      <w:pPr>
        <w:spacing w:after="68" w:line="259" w:lineRule="auto"/>
        <w:ind w:left="144" w:firstLine="0"/>
        <w:jc w:val="left"/>
      </w:pPr>
      <w:r>
        <w:rPr>
          <w:sz w:val="12"/>
        </w:rPr>
        <w:t xml:space="preserve"> </w:t>
      </w:r>
    </w:p>
    <w:p w14:paraId="3062BF83" w14:textId="77777777" w:rsidR="006077D6" w:rsidRDefault="00000000">
      <w:pPr>
        <w:spacing w:after="4"/>
        <w:ind w:left="139" w:right="74"/>
      </w:pPr>
      <w:r>
        <w:rPr>
          <w:sz w:val="20"/>
        </w:rPr>
        <w:t xml:space="preserve">De ontwikkeling van het aantal leden en abonnees sinds 2015: </w:t>
      </w:r>
      <w:r>
        <w:rPr>
          <w:sz w:val="18"/>
          <w:vertAlign w:val="subscript"/>
        </w:rPr>
        <w:t xml:space="preserve"> </w:t>
      </w:r>
    </w:p>
    <w:tbl>
      <w:tblPr>
        <w:tblStyle w:val="TableGrid"/>
        <w:tblW w:w="8879" w:type="dxa"/>
        <w:tblInd w:w="-80" w:type="dxa"/>
        <w:tblCellMar>
          <w:top w:w="7" w:type="dxa"/>
          <w:left w:w="108" w:type="dxa"/>
          <w:right w:w="78" w:type="dxa"/>
        </w:tblCellMar>
        <w:tblLook w:val="04A0" w:firstRow="1" w:lastRow="0" w:firstColumn="1" w:lastColumn="0" w:noHBand="0" w:noVBand="1"/>
      </w:tblPr>
      <w:tblGrid>
        <w:gridCol w:w="3206"/>
        <w:gridCol w:w="1136"/>
        <w:gridCol w:w="1132"/>
        <w:gridCol w:w="1137"/>
        <w:gridCol w:w="1132"/>
        <w:gridCol w:w="1136"/>
      </w:tblGrid>
      <w:tr w:rsidR="006077D6" w14:paraId="3D19F65C" w14:textId="77777777">
        <w:trPr>
          <w:trHeight w:val="240"/>
        </w:trPr>
        <w:tc>
          <w:tcPr>
            <w:tcW w:w="3205" w:type="dxa"/>
            <w:tcBorders>
              <w:top w:val="single" w:sz="3" w:space="0" w:color="000000"/>
              <w:left w:val="single" w:sz="3" w:space="0" w:color="000000"/>
              <w:bottom w:val="single" w:sz="3" w:space="0" w:color="000000"/>
              <w:right w:val="single" w:sz="3" w:space="0" w:color="000000"/>
            </w:tcBorders>
          </w:tcPr>
          <w:p w14:paraId="5759C9BF" w14:textId="77777777" w:rsidR="006077D6" w:rsidRDefault="00000000">
            <w:pPr>
              <w:spacing w:after="0" w:line="259" w:lineRule="auto"/>
              <w:ind w:left="4" w:firstLine="0"/>
              <w:jc w:val="left"/>
            </w:pPr>
            <w:r>
              <w:rPr>
                <w:b/>
                <w:sz w:val="20"/>
              </w:rPr>
              <w:t>per 1 januari</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2A9D9754" w14:textId="77777777" w:rsidR="006077D6" w:rsidRDefault="00000000">
            <w:pPr>
              <w:spacing w:after="0" w:line="259" w:lineRule="auto"/>
              <w:ind w:left="0" w:firstLine="0"/>
              <w:jc w:val="left"/>
            </w:pPr>
            <w:r>
              <w:rPr>
                <w:b/>
                <w:sz w:val="20"/>
              </w:rPr>
              <w:t>2017</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7AC33D6A" w14:textId="77777777" w:rsidR="006077D6" w:rsidRDefault="00000000">
            <w:pPr>
              <w:spacing w:after="0" w:line="259" w:lineRule="auto"/>
              <w:ind w:left="1" w:firstLine="0"/>
              <w:jc w:val="left"/>
            </w:pPr>
            <w:r>
              <w:rPr>
                <w:b/>
                <w:sz w:val="20"/>
              </w:rPr>
              <w:t>2018</w:t>
            </w:r>
            <w:r>
              <w:rPr>
                <w:rFonts w:ascii="Times New Roman" w:eastAsia="Times New Roman" w:hAnsi="Times New Roman" w:cs="Times New Roman"/>
                <w:sz w:val="20"/>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2F180BC9" w14:textId="77777777" w:rsidR="006077D6" w:rsidRDefault="00000000">
            <w:pPr>
              <w:spacing w:after="0" w:line="259" w:lineRule="auto"/>
              <w:ind w:left="105" w:firstLine="0"/>
              <w:jc w:val="center"/>
            </w:pPr>
            <w:r>
              <w:rPr>
                <w:b/>
                <w:sz w:val="20"/>
              </w:rPr>
              <w:t>2019</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4888F6A9" w14:textId="77777777" w:rsidR="006077D6" w:rsidRDefault="00000000">
            <w:pPr>
              <w:spacing w:after="0" w:line="259" w:lineRule="auto"/>
              <w:ind w:left="109" w:firstLine="0"/>
              <w:jc w:val="center"/>
            </w:pPr>
            <w:r>
              <w:rPr>
                <w:b/>
                <w:sz w:val="20"/>
              </w:rPr>
              <w:t xml:space="preserve">2020 </w:t>
            </w:r>
          </w:p>
        </w:tc>
        <w:tc>
          <w:tcPr>
            <w:tcW w:w="1136" w:type="dxa"/>
            <w:tcBorders>
              <w:top w:val="single" w:sz="3" w:space="0" w:color="000000"/>
              <w:left w:val="single" w:sz="3" w:space="0" w:color="000000"/>
              <w:bottom w:val="single" w:sz="3" w:space="0" w:color="000000"/>
              <w:right w:val="single" w:sz="3" w:space="0" w:color="000000"/>
            </w:tcBorders>
          </w:tcPr>
          <w:p w14:paraId="496B86AA" w14:textId="77777777" w:rsidR="006077D6" w:rsidRDefault="00000000">
            <w:pPr>
              <w:spacing w:after="0" w:line="259" w:lineRule="auto"/>
              <w:ind w:left="0" w:firstLine="0"/>
              <w:jc w:val="left"/>
            </w:pPr>
            <w:r>
              <w:rPr>
                <w:b/>
                <w:sz w:val="20"/>
              </w:rPr>
              <w:t>2021</w:t>
            </w:r>
            <w:r>
              <w:rPr>
                <w:rFonts w:ascii="Times New Roman" w:eastAsia="Times New Roman" w:hAnsi="Times New Roman" w:cs="Times New Roman"/>
                <w:sz w:val="20"/>
              </w:rPr>
              <w:t xml:space="preserve"> </w:t>
            </w:r>
          </w:p>
        </w:tc>
      </w:tr>
      <w:tr w:rsidR="006077D6" w14:paraId="35E1337E" w14:textId="77777777">
        <w:trPr>
          <w:trHeight w:val="240"/>
        </w:trPr>
        <w:tc>
          <w:tcPr>
            <w:tcW w:w="3205" w:type="dxa"/>
            <w:tcBorders>
              <w:top w:val="single" w:sz="3" w:space="0" w:color="000000"/>
              <w:left w:val="single" w:sz="3" w:space="0" w:color="000000"/>
              <w:bottom w:val="single" w:sz="3" w:space="0" w:color="000000"/>
              <w:right w:val="single" w:sz="3" w:space="0" w:color="000000"/>
            </w:tcBorders>
          </w:tcPr>
          <w:p w14:paraId="280CEFA8" w14:textId="77777777" w:rsidR="006077D6" w:rsidRDefault="00000000">
            <w:pPr>
              <w:spacing w:after="0" w:line="259" w:lineRule="auto"/>
              <w:ind w:left="4" w:firstLine="0"/>
              <w:jc w:val="left"/>
            </w:pPr>
            <w:r>
              <w:rPr>
                <w:sz w:val="20"/>
              </w:rPr>
              <w:t>gewone leden</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1352B768" w14:textId="77777777" w:rsidR="006077D6" w:rsidRDefault="00000000">
            <w:pPr>
              <w:spacing w:after="0" w:line="259" w:lineRule="auto"/>
              <w:ind w:left="0" w:firstLine="0"/>
              <w:jc w:val="left"/>
            </w:pPr>
            <w:r>
              <w:rPr>
                <w:sz w:val="20"/>
              </w:rPr>
              <w:t xml:space="preserve">  154</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6752CD2C" w14:textId="77777777" w:rsidR="006077D6" w:rsidRDefault="00000000">
            <w:pPr>
              <w:spacing w:after="0" w:line="259" w:lineRule="auto"/>
              <w:ind w:left="1" w:firstLine="0"/>
              <w:jc w:val="left"/>
            </w:pPr>
            <w:r>
              <w:rPr>
                <w:sz w:val="20"/>
              </w:rPr>
              <w:t xml:space="preserve">  151</w:t>
            </w:r>
            <w:r>
              <w:rPr>
                <w:rFonts w:ascii="Times New Roman" w:eastAsia="Times New Roman" w:hAnsi="Times New Roman" w:cs="Times New Roman"/>
                <w:sz w:val="20"/>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6E95FA42" w14:textId="77777777" w:rsidR="006077D6" w:rsidRDefault="00000000">
            <w:pPr>
              <w:spacing w:after="0" w:line="259" w:lineRule="auto"/>
              <w:ind w:left="0" w:right="31" w:firstLine="0"/>
              <w:jc w:val="center"/>
            </w:pPr>
            <w:r>
              <w:rPr>
                <w:sz w:val="20"/>
              </w:rPr>
              <w:t xml:space="preserve">    139</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0AAE97B0" w14:textId="77777777" w:rsidR="006077D6" w:rsidRDefault="00000000">
            <w:pPr>
              <w:spacing w:after="0" w:line="259" w:lineRule="auto"/>
              <w:ind w:left="0" w:right="31" w:firstLine="0"/>
              <w:jc w:val="center"/>
            </w:pPr>
            <w:r>
              <w:rPr>
                <w:rFonts w:ascii="Times New Roman" w:eastAsia="Times New Roman" w:hAnsi="Times New Roman" w:cs="Times New Roman"/>
                <w:sz w:val="20"/>
              </w:rPr>
              <w:t xml:space="preserve">143 </w:t>
            </w:r>
          </w:p>
        </w:tc>
        <w:tc>
          <w:tcPr>
            <w:tcW w:w="1136" w:type="dxa"/>
            <w:tcBorders>
              <w:top w:val="single" w:sz="3" w:space="0" w:color="000000"/>
              <w:left w:val="single" w:sz="3" w:space="0" w:color="000000"/>
              <w:bottom w:val="single" w:sz="3" w:space="0" w:color="000000"/>
              <w:right w:val="single" w:sz="3" w:space="0" w:color="000000"/>
            </w:tcBorders>
          </w:tcPr>
          <w:p w14:paraId="66FDE904" w14:textId="77777777" w:rsidR="006077D6" w:rsidRDefault="00000000">
            <w:pPr>
              <w:spacing w:after="0" w:line="259" w:lineRule="auto"/>
              <w:ind w:left="0" w:firstLine="0"/>
              <w:jc w:val="left"/>
            </w:pPr>
            <w:r>
              <w:rPr>
                <w:rFonts w:ascii="Times New Roman" w:eastAsia="Times New Roman" w:hAnsi="Times New Roman" w:cs="Times New Roman"/>
                <w:sz w:val="20"/>
              </w:rPr>
              <w:t xml:space="preserve">136 </w:t>
            </w:r>
          </w:p>
        </w:tc>
      </w:tr>
      <w:tr w:rsidR="006077D6" w14:paraId="302D576D" w14:textId="77777777">
        <w:trPr>
          <w:trHeight w:val="240"/>
        </w:trPr>
        <w:tc>
          <w:tcPr>
            <w:tcW w:w="3205" w:type="dxa"/>
            <w:tcBorders>
              <w:top w:val="single" w:sz="3" w:space="0" w:color="000000"/>
              <w:left w:val="single" w:sz="3" w:space="0" w:color="000000"/>
              <w:bottom w:val="single" w:sz="3" w:space="0" w:color="000000"/>
              <w:right w:val="single" w:sz="3" w:space="0" w:color="000000"/>
            </w:tcBorders>
          </w:tcPr>
          <w:p w14:paraId="1B8137FA" w14:textId="77777777" w:rsidR="006077D6" w:rsidRDefault="00000000">
            <w:pPr>
              <w:spacing w:after="0" w:line="259" w:lineRule="auto"/>
              <w:ind w:left="4" w:firstLine="0"/>
              <w:jc w:val="left"/>
            </w:pPr>
            <w:r>
              <w:rPr>
                <w:sz w:val="20"/>
              </w:rPr>
              <w:t>huisgenootleden</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474D2512" w14:textId="77777777" w:rsidR="006077D6" w:rsidRDefault="00000000">
            <w:pPr>
              <w:spacing w:after="0" w:line="259" w:lineRule="auto"/>
              <w:ind w:left="0" w:firstLine="0"/>
              <w:jc w:val="left"/>
            </w:pPr>
            <w:r>
              <w:rPr>
                <w:sz w:val="20"/>
              </w:rPr>
              <w:t xml:space="preserve">    21 </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759406AB" w14:textId="77777777" w:rsidR="006077D6" w:rsidRDefault="00000000">
            <w:pPr>
              <w:spacing w:after="0" w:line="259" w:lineRule="auto"/>
              <w:ind w:left="1" w:firstLine="0"/>
              <w:jc w:val="left"/>
            </w:pPr>
            <w:r>
              <w:rPr>
                <w:sz w:val="20"/>
              </w:rPr>
              <w:t xml:space="preserve">    21 </w:t>
            </w:r>
            <w:r>
              <w:rPr>
                <w:rFonts w:ascii="Times New Roman" w:eastAsia="Times New Roman" w:hAnsi="Times New Roman" w:cs="Times New Roman"/>
                <w:sz w:val="20"/>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4AD0B3E0" w14:textId="77777777" w:rsidR="006077D6" w:rsidRDefault="00000000">
            <w:pPr>
              <w:spacing w:after="0" w:line="259" w:lineRule="auto"/>
              <w:ind w:left="0" w:right="31" w:firstLine="0"/>
              <w:jc w:val="center"/>
            </w:pPr>
            <w:r>
              <w:rPr>
                <w:sz w:val="20"/>
              </w:rPr>
              <w:t xml:space="preserve">      22</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439165A0" w14:textId="77777777" w:rsidR="006077D6" w:rsidRDefault="00000000">
            <w:pPr>
              <w:spacing w:after="0" w:line="259" w:lineRule="auto"/>
              <w:ind w:left="0" w:right="35" w:firstLine="0"/>
              <w:jc w:val="center"/>
            </w:pPr>
            <w:r>
              <w:rPr>
                <w:rFonts w:ascii="Times New Roman" w:eastAsia="Times New Roman" w:hAnsi="Times New Roman" w:cs="Times New Roman"/>
                <w:sz w:val="20"/>
              </w:rPr>
              <w:t xml:space="preserve">23 </w:t>
            </w:r>
          </w:p>
        </w:tc>
        <w:tc>
          <w:tcPr>
            <w:tcW w:w="1136" w:type="dxa"/>
            <w:tcBorders>
              <w:top w:val="single" w:sz="3" w:space="0" w:color="000000"/>
              <w:left w:val="single" w:sz="3" w:space="0" w:color="000000"/>
              <w:bottom w:val="single" w:sz="3" w:space="0" w:color="000000"/>
              <w:right w:val="single" w:sz="3" w:space="0" w:color="000000"/>
            </w:tcBorders>
          </w:tcPr>
          <w:p w14:paraId="3BF48F61" w14:textId="77777777" w:rsidR="006077D6" w:rsidRDefault="00000000">
            <w:pPr>
              <w:spacing w:after="0" w:line="259" w:lineRule="auto"/>
              <w:ind w:left="0" w:firstLine="0"/>
              <w:jc w:val="left"/>
            </w:pPr>
            <w:r>
              <w:rPr>
                <w:rFonts w:ascii="Times New Roman" w:eastAsia="Times New Roman" w:hAnsi="Times New Roman" w:cs="Times New Roman"/>
                <w:sz w:val="20"/>
              </w:rPr>
              <w:t xml:space="preserve">25 </w:t>
            </w:r>
          </w:p>
        </w:tc>
      </w:tr>
      <w:tr w:rsidR="006077D6" w14:paraId="56EB3224" w14:textId="77777777">
        <w:trPr>
          <w:trHeight w:val="240"/>
        </w:trPr>
        <w:tc>
          <w:tcPr>
            <w:tcW w:w="3205" w:type="dxa"/>
            <w:tcBorders>
              <w:top w:val="single" w:sz="3" w:space="0" w:color="000000"/>
              <w:left w:val="single" w:sz="3" w:space="0" w:color="000000"/>
              <w:bottom w:val="single" w:sz="3" w:space="0" w:color="000000"/>
              <w:right w:val="single" w:sz="3" w:space="0" w:color="000000"/>
            </w:tcBorders>
          </w:tcPr>
          <w:p w14:paraId="567FCC9C" w14:textId="77777777" w:rsidR="006077D6" w:rsidRDefault="00000000">
            <w:pPr>
              <w:spacing w:after="0" w:line="259" w:lineRule="auto"/>
              <w:ind w:left="4" w:firstLine="0"/>
              <w:jc w:val="left"/>
            </w:pPr>
            <w:r>
              <w:rPr>
                <w:sz w:val="20"/>
              </w:rPr>
              <w:t>abonnees Struinen</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7FD9589B" w14:textId="77777777" w:rsidR="006077D6" w:rsidRDefault="00000000">
            <w:pPr>
              <w:spacing w:after="0" w:line="259" w:lineRule="auto"/>
              <w:ind w:left="0" w:firstLine="0"/>
              <w:jc w:val="left"/>
            </w:pPr>
            <w:r>
              <w:rPr>
                <w:sz w:val="20"/>
              </w:rPr>
              <w:t xml:space="preserve">      6</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50292DA4" w14:textId="77777777" w:rsidR="006077D6" w:rsidRDefault="00000000">
            <w:pPr>
              <w:spacing w:after="0" w:line="259" w:lineRule="auto"/>
              <w:ind w:left="1" w:firstLine="0"/>
              <w:jc w:val="left"/>
            </w:pPr>
            <w:r>
              <w:rPr>
                <w:sz w:val="20"/>
              </w:rPr>
              <w:t xml:space="preserve">      6</w:t>
            </w:r>
            <w:r>
              <w:rPr>
                <w:rFonts w:ascii="Times New Roman" w:eastAsia="Times New Roman" w:hAnsi="Times New Roman" w:cs="Times New Roman"/>
                <w:sz w:val="20"/>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56C8C5D1" w14:textId="77777777" w:rsidR="006077D6" w:rsidRDefault="00000000">
            <w:pPr>
              <w:spacing w:after="0" w:line="259" w:lineRule="auto"/>
              <w:ind w:left="176" w:firstLine="0"/>
              <w:jc w:val="left"/>
            </w:pPr>
            <w:r>
              <w:rPr>
                <w:sz w:val="20"/>
              </w:rPr>
              <w:t xml:space="preserve">        5   </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6F59C993" w14:textId="77777777" w:rsidR="006077D6" w:rsidRDefault="00000000">
            <w:pPr>
              <w:spacing w:after="0" w:line="259" w:lineRule="auto"/>
              <w:ind w:left="0" w:right="30" w:firstLine="0"/>
              <w:jc w:val="center"/>
            </w:pPr>
            <w:r>
              <w:rPr>
                <w:rFonts w:ascii="Times New Roman" w:eastAsia="Times New Roman" w:hAnsi="Times New Roman" w:cs="Times New Roman"/>
                <w:sz w:val="20"/>
              </w:rPr>
              <w:t xml:space="preserve">5 </w:t>
            </w:r>
          </w:p>
        </w:tc>
        <w:tc>
          <w:tcPr>
            <w:tcW w:w="1136" w:type="dxa"/>
            <w:tcBorders>
              <w:top w:val="single" w:sz="3" w:space="0" w:color="000000"/>
              <w:left w:val="single" w:sz="3" w:space="0" w:color="000000"/>
              <w:bottom w:val="single" w:sz="3" w:space="0" w:color="000000"/>
              <w:right w:val="single" w:sz="3" w:space="0" w:color="000000"/>
            </w:tcBorders>
          </w:tcPr>
          <w:p w14:paraId="629706C2" w14:textId="77777777" w:rsidR="006077D6" w:rsidRDefault="00000000">
            <w:pPr>
              <w:spacing w:after="0" w:line="259" w:lineRule="auto"/>
              <w:ind w:left="0" w:firstLine="0"/>
              <w:jc w:val="left"/>
            </w:pPr>
            <w:r>
              <w:rPr>
                <w:rFonts w:ascii="Times New Roman" w:eastAsia="Times New Roman" w:hAnsi="Times New Roman" w:cs="Times New Roman"/>
                <w:sz w:val="20"/>
              </w:rPr>
              <w:t xml:space="preserve">5 </w:t>
            </w:r>
          </w:p>
        </w:tc>
      </w:tr>
      <w:tr w:rsidR="006077D6" w14:paraId="67512298" w14:textId="77777777">
        <w:trPr>
          <w:trHeight w:val="340"/>
        </w:trPr>
        <w:tc>
          <w:tcPr>
            <w:tcW w:w="3205" w:type="dxa"/>
            <w:tcBorders>
              <w:top w:val="single" w:sz="3" w:space="0" w:color="000000"/>
              <w:left w:val="single" w:sz="3" w:space="0" w:color="000000"/>
              <w:bottom w:val="single" w:sz="3" w:space="0" w:color="000000"/>
              <w:right w:val="single" w:sz="3" w:space="0" w:color="000000"/>
            </w:tcBorders>
          </w:tcPr>
          <w:p w14:paraId="17EF7DFA" w14:textId="77777777" w:rsidR="006077D6" w:rsidRDefault="00000000">
            <w:pPr>
              <w:spacing w:after="0" w:line="259" w:lineRule="auto"/>
              <w:ind w:left="4" w:firstLine="0"/>
              <w:jc w:val="left"/>
            </w:pPr>
            <w:r>
              <w:rPr>
                <w:b/>
                <w:sz w:val="20"/>
              </w:rPr>
              <w:t>totaal</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59C08CB3" w14:textId="77777777" w:rsidR="006077D6" w:rsidRDefault="00000000">
            <w:pPr>
              <w:spacing w:after="0" w:line="259" w:lineRule="auto"/>
              <w:ind w:left="0" w:firstLine="0"/>
              <w:jc w:val="left"/>
            </w:pPr>
            <w:r>
              <w:rPr>
                <w:b/>
                <w:sz w:val="20"/>
              </w:rPr>
              <w:t xml:space="preserve">  181</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4AE2A7A9" w14:textId="77777777" w:rsidR="006077D6" w:rsidRDefault="00000000">
            <w:pPr>
              <w:spacing w:after="0" w:line="259" w:lineRule="auto"/>
              <w:ind w:left="1" w:firstLine="0"/>
              <w:jc w:val="left"/>
            </w:pPr>
            <w:r>
              <w:rPr>
                <w:b/>
                <w:sz w:val="20"/>
              </w:rPr>
              <w:t xml:space="preserve">  178</w:t>
            </w:r>
            <w:r>
              <w:rPr>
                <w:rFonts w:ascii="Times New Roman" w:eastAsia="Times New Roman" w:hAnsi="Times New Roman" w:cs="Times New Roman"/>
                <w:sz w:val="20"/>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7446E92A" w14:textId="77777777" w:rsidR="006077D6" w:rsidRDefault="00000000">
            <w:pPr>
              <w:spacing w:after="0" w:line="259" w:lineRule="auto"/>
              <w:ind w:left="0" w:right="31" w:firstLine="0"/>
              <w:jc w:val="center"/>
            </w:pPr>
            <w:r>
              <w:rPr>
                <w:b/>
                <w:sz w:val="20"/>
              </w:rPr>
              <w:t xml:space="preserve">    166</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5F6BEA3D" w14:textId="77777777" w:rsidR="006077D6" w:rsidRDefault="00000000">
            <w:pPr>
              <w:spacing w:after="0" w:line="259" w:lineRule="auto"/>
              <w:ind w:left="0" w:right="27" w:firstLine="0"/>
              <w:jc w:val="center"/>
            </w:pPr>
            <w:r>
              <w:rPr>
                <w:b/>
                <w:sz w:val="20"/>
              </w:rPr>
              <w:t>171</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4A061B46" w14:textId="77777777" w:rsidR="006077D6" w:rsidRDefault="00000000">
            <w:pPr>
              <w:spacing w:after="0" w:line="259" w:lineRule="auto"/>
              <w:ind w:left="0" w:firstLine="0"/>
              <w:jc w:val="left"/>
            </w:pPr>
            <w:r>
              <w:rPr>
                <w:b/>
                <w:sz w:val="20"/>
              </w:rPr>
              <w:t xml:space="preserve">  166</w:t>
            </w:r>
            <w:r>
              <w:rPr>
                <w:rFonts w:ascii="Times New Roman" w:eastAsia="Times New Roman" w:hAnsi="Times New Roman" w:cs="Times New Roman"/>
                <w:sz w:val="20"/>
              </w:rPr>
              <w:t xml:space="preserve"> </w:t>
            </w:r>
          </w:p>
        </w:tc>
      </w:tr>
    </w:tbl>
    <w:p w14:paraId="2EA91D14" w14:textId="77777777" w:rsidR="006077D6" w:rsidRDefault="00000000">
      <w:pPr>
        <w:spacing w:after="0" w:line="259" w:lineRule="auto"/>
        <w:ind w:left="144" w:firstLine="0"/>
        <w:jc w:val="left"/>
      </w:pPr>
      <w:r>
        <w:rPr>
          <w:b/>
          <w:sz w:val="12"/>
        </w:rPr>
        <w:t xml:space="preserve"> </w:t>
      </w:r>
    </w:p>
    <w:p w14:paraId="28CD4569" w14:textId="77777777" w:rsidR="006077D6" w:rsidRDefault="00000000">
      <w:pPr>
        <w:spacing w:after="0" w:line="259" w:lineRule="auto"/>
        <w:ind w:left="144" w:firstLine="0"/>
        <w:jc w:val="left"/>
      </w:pPr>
      <w:r>
        <w:rPr>
          <w:sz w:val="12"/>
        </w:rPr>
        <w:t xml:space="preserve"> </w:t>
      </w:r>
    </w:p>
    <w:tbl>
      <w:tblPr>
        <w:tblStyle w:val="TableGrid"/>
        <w:tblW w:w="8567" w:type="dxa"/>
        <w:tblInd w:w="-80" w:type="dxa"/>
        <w:tblCellMar>
          <w:top w:w="3" w:type="dxa"/>
          <w:left w:w="112" w:type="dxa"/>
          <w:right w:w="54" w:type="dxa"/>
        </w:tblCellMar>
        <w:tblLook w:val="04A0" w:firstRow="1" w:lastRow="0" w:firstColumn="1" w:lastColumn="0" w:noHBand="0" w:noVBand="1"/>
      </w:tblPr>
      <w:tblGrid>
        <w:gridCol w:w="3937"/>
        <w:gridCol w:w="1713"/>
        <w:gridCol w:w="2917"/>
      </w:tblGrid>
      <w:tr w:rsidR="006077D6" w14:paraId="00B80D6B" w14:textId="77777777">
        <w:trPr>
          <w:trHeight w:val="240"/>
        </w:trPr>
        <w:tc>
          <w:tcPr>
            <w:tcW w:w="3937" w:type="dxa"/>
            <w:tcBorders>
              <w:top w:val="single" w:sz="3" w:space="0" w:color="000000"/>
              <w:left w:val="single" w:sz="3" w:space="0" w:color="000000"/>
              <w:bottom w:val="single" w:sz="3" w:space="0" w:color="000000"/>
              <w:right w:val="single" w:sz="3" w:space="0" w:color="000000"/>
            </w:tcBorders>
          </w:tcPr>
          <w:p w14:paraId="65EC8903" w14:textId="77777777" w:rsidR="006077D6" w:rsidRDefault="00000000">
            <w:pPr>
              <w:spacing w:after="0" w:line="259" w:lineRule="auto"/>
              <w:ind w:left="0" w:firstLine="0"/>
              <w:jc w:val="left"/>
            </w:pPr>
            <w:r>
              <w:rPr>
                <w:b/>
                <w:sz w:val="20"/>
              </w:rPr>
              <w:t>contributie/abonnementsgeld</w:t>
            </w:r>
            <w:r>
              <w:rPr>
                <w:rFonts w:ascii="Times New Roman" w:eastAsia="Times New Roman" w:hAnsi="Times New Roman" w:cs="Times New Roman"/>
                <w:sz w:val="20"/>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3E5116F3" w14:textId="77777777" w:rsidR="006077D6" w:rsidRDefault="00000000">
            <w:pPr>
              <w:spacing w:after="0" w:line="259" w:lineRule="auto"/>
              <w:ind w:left="0" w:right="58" w:firstLine="0"/>
              <w:jc w:val="center"/>
            </w:pPr>
            <w:r>
              <w:rPr>
                <w:b/>
                <w:sz w:val="20"/>
              </w:rPr>
              <w:t xml:space="preserve">2021 </w:t>
            </w:r>
          </w:p>
        </w:tc>
        <w:tc>
          <w:tcPr>
            <w:tcW w:w="2917" w:type="dxa"/>
            <w:tcBorders>
              <w:top w:val="single" w:sz="3" w:space="0" w:color="000000"/>
              <w:left w:val="single" w:sz="3" w:space="0" w:color="000000"/>
              <w:bottom w:val="single" w:sz="3" w:space="0" w:color="000000"/>
              <w:right w:val="single" w:sz="3" w:space="0" w:color="000000"/>
            </w:tcBorders>
          </w:tcPr>
          <w:p w14:paraId="47EA4078" w14:textId="77777777" w:rsidR="006077D6" w:rsidRDefault="00000000">
            <w:pPr>
              <w:spacing w:after="0" w:line="259" w:lineRule="auto"/>
              <w:ind w:left="0" w:right="53" w:firstLine="0"/>
              <w:jc w:val="right"/>
            </w:pPr>
            <w:r>
              <w:rPr>
                <w:rFonts w:ascii="Times New Roman" w:eastAsia="Times New Roman" w:hAnsi="Times New Roman" w:cs="Times New Roman"/>
                <w:sz w:val="20"/>
              </w:rPr>
              <w:t xml:space="preserve">Totaal verwacht in 2021: </w:t>
            </w:r>
          </w:p>
        </w:tc>
      </w:tr>
      <w:tr w:rsidR="006077D6" w14:paraId="511CAF06" w14:textId="77777777">
        <w:trPr>
          <w:trHeight w:val="240"/>
        </w:trPr>
        <w:tc>
          <w:tcPr>
            <w:tcW w:w="3937" w:type="dxa"/>
            <w:tcBorders>
              <w:top w:val="single" w:sz="3" w:space="0" w:color="000000"/>
              <w:left w:val="single" w:sz="3" w:space="0" w:color="000000"/>
              <w:bottom w:val="single" w:sz="3" w:space="0" w:color="000000"/>
              <w:right w:val="single" w:sz="3" w:space="0" w:color="000000"/>
            </w:tcBorders>
          </w:tcPr>
          <w:p w14:paraId="2FE782D6" w14:textId="77777777" w:rsidR="006077D6" w:rsidRDefault="00000000">
            <w:pPr>
              <w:spacing w:after="0" w:line="259" w:lineRule="auto"/>
              <w:ind w:left="0" w:firstLine="0"/>
              <w:jc w:val="left"/>
            </w:pPr>
            <w:r>
              <w:rPr>
                <w:sz w:val="20"/>
              </w:rPr>
              <w:lastRenderedPageBreak/>
              <w:t>gewone leden</w:t>
            </w:r>
            <w:r>
              <w:rPr>
                <w:rFonts w:ascii="Times New Roman" w:eastAsia="Times New Roman" w:hAnsi="Times New Roman" w:cs="Times New Roman"/>
                <w:sz w:val="20"/>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5F9311BA" w14:textId="77777777" w:rsidR="006077D6" w:rsidRDefault="00000000">
            <w:pPr>
              <w:spacing w:after="0" w:line="259" w:lineRule="auto"/>
              <w:ind w:left="0" w:right="59" w:firstLine="0"/>
              <w:jc w:val="center"/>
            </w:pPr>
            <w:r>
              <w:rPr>
                <w:sz w:val="20"/>
              </w:rPr>
              <w:t xml:space="preserve">34,00 </w:t>
            </w:r>
          </w:p>
        </w:tc>
        <w:tc>
          <w:tcPr>
            <w:tcW w:w="2917" w:type="dxa"/>
            <w:tcBorders>
              <w:top w:val="single" w:sz="3" w:space="0" w:color="000000"/>
              <w:left w:val="single" w:sz="3" w:space="0" w:color="000000"/>
              <w:bottom w:val="single" w:sz="3" w:space="0" w:color="000000"/>
              <w:right w:val="single" w:sz="3" w:space="0" w:color="000000"/>
            </w:tcBorders>
          </w:tcPr>
          <w:p w14:paraId="281BE493" w14:textId="77777777" w:rsidR="006077D6" w:rsidRDefault="00000000">
            <w:pPr>
              <w:spacing w:after="0" w:line="259" w:lineRule="auto"/>
              <w:ind w:left="0" w:right="48" w:firstLine="0"/>
              <w:jc w:val="right"/>
            </w:pPr>
            <w:r>
              <w:rPr>
                <w:rFonts w:ascii="Times New Roman" w:eastAsia="Times New Roman" w:hAnsi="Times New Roman" w:cs="Times New Roman"/>
                <w:sz w:val="20"/>
              </w:rPr>
              <w:t xml:space="preserve">136x 34=     €4624,00 </w:t>
            </w:r>
          </w:p>
        </w:tc>
      </w:tr>
      <w:tr w:rsidR="006077D6" w14:paraId="564A64B0" w14:textId="77777777">
        <w:trPr>
          <w:trHeight w:val="240"/>
        </w:trPr>
        <w:tc>
          <w:tcPr>
            <w:tcW w:w="3937" w:type="dxa"/>
            <w:tcBorders>
              <w:top w:val="single" w:sz="3" w:space="0" w:color="000000"/>
              <w:left w:val="single" w:sz="3" w:space="0" w:color="000000"/>
              <w:bottom w:val="single" w:sz="3" w:space="0" w:color="000000"/>
              <w:right w:val="single" w:sz="3" w:space="0" w:color="000000"/>
            </w:tcBorders>
          </w:tcPr>
          <w:p w14:paraId="547347EE" w14:textId="77777777" w:rsidR="006077D6" w:rsidRDefault="00000000">
            <w:pPr>
              <w:spacing w:after="0" w:line="259" w:lineRule="auto"/>
              <w:ind w:left="0" w:firstLine="0"/>
              <w:jc w:val="left"/>
            </w:pPr>
            <w:r>
              <w:rPr>
                <w:sz w:val="20"/>
              </w:rPr>
              <w:t>huisgenootleden</w:t>
            </w:r>
            <w:r>
              <w:rPr>
                <w:rFonts w:ascii="Times New Roman" w:eastAsia="Times New Roman" w:hAnsi="Times New Roman" w:cs="Times New Roman"/>
                <w:sz w:val="20"/>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659B4BA0" w14:textId="77777777" w:rsidR="006077D6" w:rsidRDefault="00000000">
            <w:pPr>
              <w:spacing w:after="0" w:line="259" w:lineRule="auto"/>
              <w:ind w:left="0" w:right="59" w:firstLine="0"/>
              <w:jc w:val="center"/>
            </w:pPr>
            <w:r>
              <w:rPr>
                <w:sz w:val="20"/>
              </w:rPr>
              <w:t xml:space="preserve">12,00 </w:t>
            </w:r>
          </w:p>
        </w:tc>
        <w:tc>
          <w:tcPr>
            <w:tcW w:w="2917" w:type="dxa"/>
            <w:tcBorders>
              <w:top w:val="single" w:sz="3" w:space="0" w:color="000000"/>
              <w:left w:val="single" w:sz="3" w:space="0" w:color="000000"/>
              <w:bottom w:val="single" w:sz="3" w:space="0" w:color="000000"/>
              <w:right w:val="single" w:sz="3" w:space="0" w:color="000000"/>
            </w:tcBorders>
          </w:tcPr>
          <w:p w14:paraId="11B134FC" w14:textId="77777777" w:rsidR="006077D6" w:rsidRDefault="00000000">
            <w:pPr>
              <w:spacing w:after="0" w:line="259" w:lineRule="auto"/>
              <w:ind w:left="0" w:right="50" w:firstLine="0"/>
              <w:jc w:val="right"/>
            </w:pPr>
            <w:r>
              <w:rPr>
                <w:sz w:val="20"/>
              </w:rPr>
              <w:t>25x 12=        €300,00</w:t>
            </w:r>
            <w:r>
              <w:rPr>
                <w:sz w:val="13"/>
              </w:rPr>
              <w:t xml:space="preserve"> </w:t>
            </w:r>
          </w:p>
        </w:tc>
      </w:tr>
      <w:tr w:rsidR="006077D6" w14:paraId="487A4EF0" w14:textId="77777777">
        <w:trPr>
          <w:trHeight w:val="240"/>
        </w:trPr>
        <w:tc>
          <w:tcPr>
            <w:tcW w:w="3937" w:type="dxa"/>
            <w:tcBorders>
              <w:top w:val="single" w:sz="3" w:space="0" w:color="000000"/>
              <w:left w:val="single" w:sz="3" w:space="0" w:color="000000"/>
              <w:bottom w:val="single" w:sz="3" w:space="0" w:color="000000"/>
              <w:right w:val="single" w:sz="3" w:space="0" w:color="000000"/>
            </w:tcBorders>
          </w:tcPr>
          <w:p w14:paraId="7F05962A" w14:textId="77777777" w:rsidR="006077D6" w:rsidRDefault="00000000">
            <w:pPr>
              <w:spacing w:after="0" w:line="259" w:lineRule="auto"/>
              <w:ind w:left="0" w:firstLine="0"/>
              <w:jc w:val="left"/>
            </w:pPr>
            <w:r>
              <w:rPr>
                <w:sz w:val="20"/>
              </w:rPr>
              <w:t xml:space="preserve">abonnees Struinen </w:t>
            </w:r>
            <w:r>
              <w:rPr>
                <w:rFonts w:ascii="Times New Roman" w:eastAsia="Times New Roman" w:hAnsi="Times New Roman" w:cs="Times New Roman"/>
                <w:sz w:val="20"/>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145ECE7C" w14:textId="77777777" w:rsidR="006077D6" w:rsidRDefault="00000000">
            <w:pPr>
              <w:spacing w:after="0" w:line="259" w:lineRule="auto"/>
              <w:ind w:left="0" w:right="59" w:firstLine="0"/>
              <w:jc w:val="center"/>
            </w:pPr>
            <w:r>
              <w:rPr>
                <w:sz w:val="20"/>
              </w:rPr>
              <w:t xml:space="preserve">12,50 </w:t>
            </w:r>
          </w:p>
        </w:tc>
        <w:tc>
          <w:tcPr>
            <w:tcW w:w="2917" w:type="dxa"/>
            <w:tcBorders>
              <w:top w:val="single" w:sz="3" w:space="0" w:color="000000"/>
              <w:left w:val="single" w:sz="3" w:space="0" w:color="000000"/>
              <w:bottom w:val="single" w:sz="3" w:space="0" w:color="000000"/>
              <w:right w:val="single" w:sz="3" w:space="0" w:color="000000"/>
            </w:tcBorders>
          </w:tcPr>
          <w:p w14:paraId="14241D07" w14:textId="77777777" w:rsidR="006077D6" w:rsidRDefault="00000000">
            <w:pPr>
              <w:spacing w:after="0" w:line="259" w:lineRule="auto"/>
              <w:ind w:left="0" w:right="48" w:firstLine="0"/>
              <w:jc w:val="right"/>
            </w:pPr>
            <w:r>
              <w:rPr>
                <w:rFonts w:ascii="Times New Roman" w:eastAsia="Times New Roman" w:hAnsi="Times New Roman" w:cs="Times New Roman"/>
                <w:sz w:val="20"/>
              </w:rPr>
              <w:t xml:space="preserve">5x 12,50=         €60,00 </w:t>
            </w:r>
          </w:p>
        </w:tc>
      </w:tr>
    </w:tbl>
    <w:p w14:paraId="17332C46" w14:textId="77777777" w:rsidR="006077D6" w:rsidRDefault="00000000">
      <w:pPr>
        <w:spacing w:after="99" w:line="259" w:lineRule="auto"/>
        <w:ind w:left="144" w:firstLine="0"/>
        <w:jc w:val="left"/>
      </w:pPr>
      <w:r>
        <w:rPr>
          <w:sz w:val="16"/>
        </w:rPr>
        <w:t xml:space="preserve"> </w:t>
      </w:r>
    </w:p>
    <w:p w14:paraId="2136402A" w14:textId="77777777" w:rsidR="006077D6" w:rsidRDefault="00000000">
      <w:pPr>
        <w:ind w:left="139" w:right="74"/>
      </w:pPr>
      <w:r>
        <w:t>Overige inkomsten</w:t>
      </w:r>
      <w:r>
        <w:rPr>
          <w:rFonts w:ascii="Times New Roman" w:eastAsia="Times New Roman" w:hAnsi="Times New Roman" w:cs="Times New Roman"/>
          <w:vertAlign w:val="subscript"/>
        </w:rPr>
        <w:t xml:space="preserve"> </w:t>
      </w:r>
    </w:p>
    <w:p w14:paraId="394850B8" w14:textId="77777777" w:rsidR="006077D6" w:rsidRDefault="00000000">
      <w:pPr>
        <w:spacing w:after="59" w:line="259" w:lineRule="auto"/>
        <w:ind w:left="144" w:firstLine="0"/>
        <w:jc w:val="left"/>
      </w:pPr>
      <w:r>
        <w:rPr>
          <w:sz w:val="12"/>
        </w:rPr>
        <w:t xml:space="preserve"> </w:t>
      </w:r>
    </w:p>
    <w:p w14:paraId="264D64EF" w14:textId="77777777" w:rsidR="006077D6" w:rsidRDefault="00000000">
      <w:pPr>
        <w:spacing w:after="0" w:line="259" w:lineRule="auto"/>
        <w:ind w:left="139"/>
        <w:jc w:val="left"/>
      </w:pPr>
      <w:r>
        <w:rPr>
          <w:b/>
          <w:sz w:val="20"/>
        </w:rPr>
        <w:t>Koffieopbrengst</w:t>
      </w:r>
      <w:r>
        <w:rPr>
          <w:rFonts w:ascii="Times New Roman" w:eastAsia="Times New Roman" w:hAnsi="Times New Roman" w:cs="Times New Roman"/>
          <w:sz w:val="20"/>
        </w:rPr>
        <w:t xml:space="preserve"> </w:t>
      </w:r>
    </w:p>
    <w:p w14:paraId="0225E03F" w14:textId="77777777" w:rsidR="006077D6" w:rsidRDefault="00000000">
      <w:pPr>
        <w:spacing w:after="4"/>
        <w:ind w:left="139" w:right="74"/>
      </w:pPr>
      <w:r>
        <w:rPr>
          <w:sz w:val="20"/>
        </w:rPr>
        <w:t xml:space="preserve">Net als in voorgaande jaren is de gehele opbrengst van de koffie (en thee) rechtstreeks naar de Stichting Natuurcentrum De Boshoek gegaan en krijgen we achteraf een 50% aandeel in de </w:t>
      </w:r>
      <w:proofErr w:type="spellStart"/>
      <w:r>
        <w:rPr>
          <w:sz w:val="20"/>
        </w:rPr>
        <w:t>nettoopbrengst</w:t>
      </w:r>
      <w:proofErr w:type="spellEnd"/>
      <w:r>
        <w:rPr>
          <w:sz w:val="20"/>
        </w:rPr>
        <w:t>. Die zal dit jaar mogelijk lager uitvallen</w:t>
      </w:r>
      <w:r>
        <w:rPr>
          <w:rFonts w:ascii="Times New Roman" w:eastAsia="Times New Roman" w:hAnsi="Times New Roman" w:cs="Times New Roman"/>
          <w:sz w:val="20"/>
        </w:rPr>
        <w:t xml:space="preserve"> </w:t>
      </w:r>
    </w:p>
    <w:p w14:paraId="021885F1" w14:textId="77777777" w:rsidR="006077D6" w:rsidRDefault="00000000">
      <w:pPr>
        <w:spacing w:after="0" w:line="259" w:lineRule="auto"/>
        <w:ind w:left="139"/>
        <w:jc w:val="left"/>
      </w:pPr>
      <w:r>
        <w:rPr>
          <w:b/>
          <w:sz w:val="20"/>
        </w:rPr>
        <w:t>Giften</w:t>
      </w:r>
      <w:r>
        <w:rPr>
          <w:rFonts w:ascii="Times New Roman" w:eastAsia="Times New Roman" w:hAnsi="Times New Roman" w:cs="Times New Roman"/>
          <w:sz w:val="20"/>
        </w:rPr>
        <w:t xml:space="preserve"> </w:t>
      </w:r>
    </w:p>
    <w:p w14:paraId="01D712BF" w14:textId="77777777" w:rsidR="006077D6" w:rsidRDefault="00000000">
      <w:pPr>
        <w:spacing w:after="4"/>
        <w:ind w:left="139" w:right="74"/>
      </w:pPr>
      <w:r>
        <w:rPr>
          <w:sz w:val="20"/>
        </w:rPr>
        <w:t xml:space="preserve">Er waren €106,50 giften (extra bedragen bij de betaling van contributie): totaalbedrag. Hierbij willen we iedereen hartelijk bedanken van wie we een extra bedrag mochten ontvangen. </w:t>
      </w:r>
    </w:p>
    <w:p w14:paraId="32F6E999" w14:textId="77777777" w:rsidR="006077D6" w:rsidRDefault="00000000">
      <w:pPr>
        <w:spacing w:after="55" w:line="259" w:lineRule="auto"/>
        <w:ind w:left="144" w:firstLine="0"/>
        <w:jc w:val="left"/>
      </w:pPr>
      <w:r>
        <w:rPr>
          <w:sz w:val="20"/>
        </w:rPr>
        <w:t xml:space="preserve"> </w:t>
      </w:r>
    </w:p>
    <w:p w14:paraId="456C57FB" w14:textId="77777777" w:rsidR="006077D6" w:rsidRDefault="00000000">
      <w:pPr>
        <w:ind w:left="139" w:right="74"/>
      </w:pPr>
      <w:r>
        <w:t>Uitgaven</w:t>
      </w:r>
      <w:r>
        <w:rPr>
          <w:rFonts w:ascii="Times New Roman" w:eastAsia="Times New Roman" w:hAnsi="Times New Roman" w:cs="Times New Roman"/>
          <w:sz w:val="20"/>
        </w:rPr>
        <w:t xml:space="preserve"> </w:t>
      </w:r>
    </w:p>
    <w:p w14:paraId="68782132" w14:textId="77777777" w:rsidR="006077D6" w:rsidRDefault="00000000">
      <w:pPr>
        <w:spacing w:after="59" w:line="259" w:lineRule="auto"/>
        <w:ind w:left="144" w:firstLine="0"/>
        <w:jc w:val="left"/>
      </w:pPr>
      <w:r>
        <w:rPr>
          <w:b/>
          <w:sz w:val="12"/>
        </w:rPr>
        <w:t xml:space="preserve"> </w:t>
      </w:r>
    </w:p>
    <w:p w14:paraId="639E57A0" w14:textId="77777777" w:rsidR="006077D6" w:rsidRDefault="00000000">
      <w:pPr>
        <w:spacing w:after="0" w:line="259" w:lineRule="auto"/>
        <w:ind w:left="139"/>
        <w:jc w:val="left"/>
      </w:pPr>
      <w:r>
        <w:rPr>
          <w:b/>
          <w:sz w:val="20"/>
        </w:rPr>
        <w:t>Afdracht van contributie aan de landelijke KNNV</w:t>
      </w:r>
      <w:r>
        <w:rPr>
          <w:rFonts w:ascii="Times New Roman" w:eastAsia="Times New Roman" w:hAnsi="Times New Roman" w:cs="Times New Roman"/>
          <w:sz w:val="20"/>
        </w:rPr>
        <w:t xml:space="preserve"> </w:t>
      </w:r>
    </w:p>
    <w:p w14:paraId="4C947482" w14:textId="77777777" w:rsidR="006077D6" w:rsidRDefault="00000000">
      <w:pPr>
        <w:spacing w:after="4"/>
        <w:ind w:left="139" w:right="74"/>
      </w:pPr>
      <w:r>
        <w:rPr>
          <w:sz w:val="20"/>
        </w:rPr>
        <w:t>Voor ieder gewoon lid en huisgenoot-lid moet een groot gedeelte van de contributie aan de landelijke KNNV afgedragen worden. Hiervan worden o.a. het landelijk bureau en het tijdschrift Natura betaald. De ontwikkeling van de contributieafdracht per lid aan de landelijke KNNV vanaf 2016 is als volgt:</w:t>
      </w:r>
      <w:r>
        <w:rPr>
          <w:rFonts w:ascii="Times New Roman" w:eastAsia="Times New Roman" w:hAnsi="Times New Roman" w:cs="Times New Roman"/>
          <w:sz w:val="20"/>
        </w:rPr>
        <w:t xml:space="preserve"> </w:t>
      </w:r>
    </w:p>
    <w:p w14:paraId="764681D4" w14:textId="77777777" w:rsidR="006077D6" w:rsidRDefault="00000000">
      <w:pPr>
        <w:spacing w:after="0" w:line="259" w:lineRule="auto"/>
        <w:ind w:left="144" w:firstLine="0"/>
        <w:jc w:val="left"/>
      </w:pPr>
      <w:r>
        <w:rPr>
          <w:sz w:val="16"/>
        </w:rPr>
        <w:t xml:space="preserve"> </w:t>
      </w:r>
    </w:p>
    <w:tbl>
      <w:tblPr>
        <w:tblStyle w:val="TableGrid"/>
        <w:tblW w:w="9631" w:type="dxa"/>
        <w:tblInd w:w="-68" w:type="dxa"/>
        <w:tblCellMar>
          <w:top w:w="7" w:type="dxa"/>
          <w:left w:w="108" w:type="dxa"/>
          <w:right w:w="115" w:type="dxa"/>
        </w:tblCellMar>
        <w:tblLook w:val="04A0" w:firstRow="1" w:lastRow="0" w:firstColumn="1" w:lastColumn="0" w:noHBand="0" w:noVBand="1"/>
      </w:tblPr>
      <w:tblGrid>
        <w:gridCol w:w="4142"/>
        <w:gridCol w:w="916"/>
        <w:gridCol w:w="912"/>
        <w:gridCol w:w="916"/>
        <w:gridCol w:w="916"/>
        <w:gridCol w:w="916"/>
        <w:gridCol w:w="913"/>
      </w:tblGrid>
      <w:tr w:rsidR="006077D6" w14:paraId="09F6069F" w14:textId="77777777">
        <w:trPr>
          <w:trHeight w:val="240"/>
        </w:trPr>
        <w:tc>
          <w:tcPr>
            <w:tcW w:w="4141" w:type="dxa"/>
            <w:tcBorders>
              <w:top w:val="single" w:sz="3" w:space="0" w:color="000000"/>
              <w:left w:val="single" w:sz="3" w:space="0" w:color="000000"/>
              <w:bottom w:val="single" w:sz="3" w:space="0" w:color="000000"/>
              <w:right w:val="single" w:sz="3" w:space="0" w:color="000000"/>
            </w:tcBorders>
          </w:tcPr>
          <w:p w14:paraId="09EFA3B8" w14:textId="77777777" w:rsidR="006077D6" w:rsidRDefault="00000000">
            <w:pPr>
              <w:spacing w:after="0" w:line="259" w:lineRule="auto"/>
              <w:ind w:left="0" w:firstLine="0"/>
              <w:jc w:val="left"/>
            </w:pPr>
            <w:r>
              <w:rPr>
                <w:b/>
                <w:sz w:val="20"/>
              </w:rPr>
              <w:t>afdracht aan landelijke KNNV</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49688D81" w14:textId="77777777" w:rsidR="006077D6" w:rsidRDefault="00000000">
            <w:pPr>
              <w:spacing w:after="0" w:line="259" w:lineRule="auto"/>
              <w:ind w:left="0" w:firstLine="0"/>
              <w:jc w:val="left"/>
            </w:pPr>
            <w:r>
              <w:rPr>
                <w:b/>
                <w:sz w:val="20"/>
              </w:rPr>
              <w:t xml:space="preserve"> 2016</w:t>
            </w:r>
            <w:r>
              <w:rPr>
                <w:rFonts w:ascii="Times New Roman" w:eastAsia="Times New Roman" w:hAnsi="Times New Roman" w:cs="Times New Roman"/>
                <w:sz w:val="20"/>
              </w:rPr>
              <w:t xml:space="preserve"> </w:t>
            </w:r>
          </w:p>
        </w:tc>
        <w:tc>
          <w:tcPr>
            <w:tcW w:w="912" w:type="dxa"/>
            <w:tcBorders>
              <w:top w:val="single" w:sz="3" w:space="0" w:color="000000"/>
              <w:left w:val="single" w:sz="3" w:space="0" w:color="000000"/>
              <w:bottom w:val="single" w:sz="3" w:space="0" w:color="000000"/>
              <w:right w:val="single" w:sz="3" w:space="0" w:color="000000"/>
            </w:tcBorders>
          </w:tcPr>
          <w:p w14:paraId="4B096887" w14:textId="77777777" w:rsidR="006077D6" w:rsidRDefault="00000000">
            <w:pPr>
              <w:spacing w:after="0" w:line="259" w:lineRule="auto"/>
              <w:ind w:left="0" w:firstLine="0"/>
              <w:jc w:val="left"/>
            </w:pPr>
            <w:r>
              <w:rPr>
                <w:b/>
                <w:sz w:val="20"/>
              </w:rPr>
              <w:t xml:space="preserve"> 2017</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42FBD4A4" w14:textId="77777777" w:rsidR="006077D6" w:rsidRDefault="00000000">
            <w:pPr>
              <w:spacing w:after="0" w:line="259" w:lineRule="auto"/>
              <w:ind w:left="5" w:firstLine="0"/>
              <w:jc w:val="left"/>
            </w:pPr>
            <w:r>
              <w:rPr>
                <w:b/>
                <w:sz w:val="20"/>
              </w:rPr>
              <w:t xml:space="preserve"> 2018</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52196A00" w14:textId="77777777" w:rsidR="006077D6" w:rsidRDefault="00000000">
            <w:pPr>
              <w:spacing w:after="0" w:line="259" w:lineRule="auto"/>
              <w:ind w:left="0" w:firstLine="0"/>
              <w:jc w:val="left"/>
            </w:pPr>
            <w:r>
              <w:rPr>
                <w:b/>
                <w:sz w:val="20"/>
              </w:rPr>
              <w:t xml:space="preserve"> 2019</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34045459" w14:textId="77777777" w:rsidR="006077D6" w:rsidRDefault="00000000">
            <w:pPr>
              <w:spacing w:after="0" w:line="259" w:lineRule="auto"/>
              <w:ind w:left="0" w:firstLine="0"/>
              <w:jc w:val="left"/>
            </w:pPr>
            <w:r>
              <w:rPr>
                <w:b/>
                <w:sz w:val="20"/>
              </w:rPr>
              <w:t xml:space="preserve">2020 </w:t>
            </w:r>
          </w:p>
        </w:tc>
        <w:tc>
          <w:tcPr>
            <w:tcW w:w="913" w:type="dxa"/>
            <w:tcBorders>
              <w:top w:val="single" w:sz="3" w:space="0" w:color="000000"/>
              <w:left w:val="single" w:sz="3" w:space="0" w:color="000000"/>
              <w:bottom w:val="single" w:sz="3" w:space="0" w:color="000000"/>
              <w:right w:val="nil"/>
            </w:tcBorders>
          </w:tcPr>
          <w:p w14:paraId="2524A5B6" w14:textId="77777777" w:rsidR="006077D6" w:rsidRDefault="00000000">
            <w:pPr>
              <w:spacing w:after="0" w:line="259" w:lineRule="auto"/>
              <w:ind w:left="0" w:firstLine="0"/>
              <w:jc w:val="left"/>
            </w:pPr>
            <w:r>
              <w:rPr>
                <w:b/>
                <w:sz w:val="20"/>
              </w:rPr>
              <w:t xml:space="preserve"> 2021</w:t>
            </w:r>
            <w:r>
              <w:rPr>
                <w:rFonts w:ascii="Times New Roman" w:eastAsia="Times New Roman" w:hAnsi="Times New Roman" w:cs="Times New Roman"/>
                <w:sz w:val="20"/>
              </w:rPr>
              <w:t xml:space="preserve"> </w:t>
            </w:r>
          </w:p>
        </w:tc>
      </w:tr>
      <w:tr w:rsidR="006077D6" w14:paraId="417F969C" w14:textId="77777777">
        <w:trPr>
          <w:trHeight w:val="240"/>
        </w:trPr>
        <w:tc>
          <w:tcPr>
            <w:tcW w:w="4141" w:type="dxa"/>
            <w:tcBorders>
              <w:top w:val="single" w:sz="3" w:space="0" w:color="000000"/>
              <w:left w:val="single" w:sz="3" w:space="0" w:color="000000"/>
              <w:bottom w:val="single" w:sz="3" w:space="0" w:color="000000"/>
              <w:right w:val="single" w:sz="3" w:space="0" w:color="000000"/>
            </w:tcBorders>
          </w:tcPr>
          <w:p w14:paraId="3E68AA86" w14:textId="77777777" w:rsidR="006077D6" w:rsidRDefault="00000000">
            <w:pPr>
              <w:spacing w:after="0" w:line="259" w:lineRule="auto"/>
              <w:ind w:left="0" w:firstLine="0"/>
              <w:jc w:val="left"/>
            </w:pPr>
            <w:r>
              <w:rPr>
                <w:sz w:val="20"/>
              </w:rPr>
              <w:t>gewone leden</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5062A953" w14:textId="77777777" w:rsidR="006077D6" w:rsidRDefault="00000000">
            <w:pPr>
              <w:spacing w:after="0" w:line="259" w:lineRule="auto"/>
              <w:ind w:left="0" w:firstLine="0"/>
              <w:jc w:val="left"/>
            </w:pPr>
            <w:r>
              <w:rPr>
                <w:sz w:val="20"/>
              </w:rPr>
              <w:t>20,75</w:t>
            </w:r>
            <w:r>
              <w:rPr>
                <w:rFonts w:ascii="Times New Roman" w:eastAsia="Times New Roman" w:hAnsi="Times New Roman" w:cs="Times New Roman"/>
                <w:sz w:val="20"/>
              </w:rPr>
              <w:t xml:space="preserve"> </w:t>
            </w:r>
          </w:p>
        </w:tc>
        <w:tc>
          <w:tcPr>
            <w:tcW w:w="912" w:type="dxa"/>
            <w:tcBorders>
              <w:top w:val="single" w:sz="3" w:space="0" w:color="000000"/>
              <w:left w:val="single" w:sz="3" w:space="0" w:color="000000"/>
              <w:bottom w:val="single" w:sz="3" w:space="0" w:color="000000"/>
              <w:right w:val="single" w:sz="3" w:space="0" w:color="000000"/>
            </w:tcBorders>
          </w:tcPr>
          <w:p w14:paraId="7406BC67" w14:textId="77777777" w:rsidR="006077D6" w:rsidRDefault="00000000">
            <w:pPr>
              <w:spacing w:after="0" w:line="259" w:lineRule="auto"/>
              <w:ind w:left="0" w:firstLine="0"/>
              <w:jc w:val="left"/>
            </w:pPr>
            <w:r>
              <w:rPr>
                <w:sz w:val="20"/>
              </w:rPr>
              <w:t>21,00</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4176A0CC" w14:textId="77777777" w:rsidR="006077D6" w:rsidRDefault="00000000">
            <w:pPr>
              <w:spacing w:after="0" w:line="259" w:lineRule="auto"/>
              <w:ind w:left="5" w:firstLine="0"/>
              <w:jc w:val="left"/>
            </w:pPr>
            <w:r>
              <w:rPr>
                <w:sz w:val="20"/>
              </w:rPr>
              <w:t>21,00</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7F0382CE" w14:textId="77777777" w:rsidR="006077D6" w:rsidRDefault="00000000">
            <w:pPr>
              <w:spacing w:after="0" w:line="259" w:lineRule="auto"/>
              <w:ind w:left="0" w:firstLine="0"/>
              <w:jc w:val="left"/>
            </w:pPr>
            <w:r>
              <w:rPr>
                <w:sz w:val="20"/>
              </w:rPr>
              <w:t>21,25</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44BE0ABA" w14:textId="77777777" w:rsidR="006077D6" w:rsidRDefault="00000000">
            <w:pPr>
              <w:spacing w:after="0" w:line="259" w:lineRule="auto"/>
              <w:ind w:left="0" w:firstLine="0"/>
              <w:jc w:val="left"/>
            </w:pPr>
            <w:r>
              <w:rPr>
                <w:sz w:val="20"/>
              </w:rPr>
              <w:t xml:space="preserve">21,75 </w:t>
            </w:r>
          </w:p>
        </w:tc>
        <w:tc>
          <w:tcPr>
            <w:tcW w:w="913" w:type="dxa"/>
            <w:tcBorders>
              <w:top w:val="single" w:sz="3" w:space="0" w:color="000000"/>
              <w:left w:val="single" w:sz="3" w:space="0" w:color="000000"/>
              <w:bottom w:val="single" w:sz="3" w:space="0" w:color="000000"/>
              <w:right w:val="nil"/>
            </w:tcBorders>
          </w:tcPr>
          <w:p w14:paraId="49AE5F01" w14:textId="77777777" w:rsidR="006077D6" w:rsidRDefault="00000000">
            <w:pPr>
              <w:spacing w:after="0" w:line="259" w:lineRule="auto"/>
              <w:ind w:left="0" w:firstLine="0"/>
              <w:jc w:val="left"/>
            </w:pPr>
            <w:r>
              <w:rPr>
                <w:rFonts w:ascii="Times New Roman" w:eastAsia="Times New Roman" w:hAnsi="Times New Roman" w:cs="Times New Roman"/>
                <w:sz w:val="20"/>
              </w:rPr>
              <w:t xml:space="preserve">22,75 </w:t>
            </w:r>
          </w:p>
        </w:tc>
      </w:tr>
      <w:tr w:rsidR="006077D6" w14:paraId="33470FA8" w14:textId="77777777">
        <w:trPr>
          <w:trHeight w:val="336"/>
        </w:trPr>
        <w:tc>
          <w:tcPr>
            <w:tcW w:w="4141" w:type="dxa"/>
            <w:tcBorders>
              <w:top w:val="single" w:sz="3" w:space="0" w:color="000000"/>
              <w:left w:val="single" w:sz="3" w:space="0" w:color="000000"/>
              <w:bottom w:val="single" w:sz="3" w:space="0" w:color="000000"/>
              <w:right w:val="single" w:sz="3" w:space="0" w:color="000000"/>
            </w:tcBorders>
          </w:tcPr>
          <w:p w14:paraId="56C1B211" w14:textId="77777777" w:rsidR="006077D6" w:rsidRDefault="00000000">
            <w:pPr>
              <w:spacing w:after="0" w:line="259" w:lineRule="auto"/>
              <w:ind w:left="0" w:firstLine="0"/>
              <w:jc w:val="left"/>
            </w:pPr>
            <w:r>
              <w:rPr>
                <w:sz w:val="20"/>
              </w:rPr>
              <w:t>huisgenootleden</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5FD91662" w14:textId="77777777" w:rsidR="006077D6" w:rsidRDefault="00000000">
            <w:pPr>
              <w:spacing w:after="0" w:line="259" w:lineRule="auto"/>
              <w:ind w:left="0" w:firstLine="0"/>
              <w:jc w:val="left"/>
            </w:pPr>
            <w:r>
              <w:rPr>
                <w:sz w:val="20"/>
              </w:rPr>
              <w:t xml:space="preserve">  7,50</w:t>
            </w:r>
            <w:r>
              <w:rPr>
                <w:rFonts w:ascii="Times New Roman" w:eastAsia="Times New Roman" w:hAnsi="Times New Roman" w:cs="Times New Roman"/>
                <w:sz w:val="20"/>
              </w:rPr>
              <w:t xml:space="preserve"> </w:t>
            </w:r>
          </w:p>
        </w:tc>
        <w:tc>
          <w:tcPr>
            <w:tcW w:w="912" w:type="dxa"/>
            <w:tcBorders>
              <w:top w:val="single" w:sz="3" w:space="0" w:color="000000"/>
              <w:left w:val="single" w:sz="3" w:space="0" w:color="000000"/>
              <w:bottom w:val="single" w:sz="3" w:space="0" w:color="000000"/>
              <w:right w:val="single" w:sz="3" w:space="0" w:color="000000"/>
            </w:tcBorders>
          </w:tcPr>
          <w:p w14:paraId="263C9022" w14:textId="77777777" w:rsidR="006077D6" w:rsidRDefault="00000000">
            <w:pPr>
              <w:spacing w:after="0" w:line="259" w:lineRule="auto"/>
              <w:ind w:left="0" w:firstLine="0"/>
              <w:jc w:val="left"/>
            </w:pPr>
            <w:r>
              <w:rPr>
                <w:sz w:val="20"/>
              </w:rPr>
              <w:t xml:space="preserve">  7,50</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7C723CB8" w14:textId="77777777" w:rsidR="006077D6" w:rsidRDefault="00000000">
            <w:pPr>
              <w:spacing w:after="0" w:line="259" w:lineRule="auto"/>
              <w:ind w:left="5" w:firstLine="0"/>
              <w:jc w:val="left"/>
            </w:pPr>
            <w:r>
              <w:rPr>
                <w:sz w:val="20"/>
              </w:rPr>
              <w:t xml:space="preserve">  7,50</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45904CEA" w14:textId="77777777" w:rsidR="006077D6" w:rsidRDefault="00000000">
            <w:pPr>
              <w:spacing w:after="0" w:line="259" w:lineRule="auto"/>
              <w:ind w:left="0" w:firstLine="0"/>
              <w:jc w:val="left"/>
            </w:pPr>
            <w:r>
              <w:rPr>
                <w:sz w:val="20"/>
              </w:rPr>
              <w:t xml:space="preserve">  7,75</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4BE38067" w14:textId="77777777" w:rsidR="006077D6" w:rsidRDefault="00000000">
            <w:pPr>
              <w:spacing w:after="0" w:line="259" w:lineRule="auto"/>
              <w:ind w:left="0" w:firstLine="0"/>
              <w:jc w:val="left"/>
            </w:pPr>
            <w:r>
              <w:rPr>
                <w:sz w:val="20"/>
              </w:rPr>
              <w:t xml:space="preserve">7,75 </w:t>
            </w:r>
          </w:p>
        </w:tc>
        <w:tc>
          <w:tcPr>
            <w:tcW w:w="913" w:type="dxa"/>
            <w:tcBorders>
              <w:top w:val="single" w:sz="3" w:space="0" w:color="000000"/>
              <w:left w:val="single" w:sz="3" w:space="0" w:color="000000"/>
              <w:bottom w:val="single" w:sz="3" w:space="0" w:color="000000"/>
              <w:right w:val="nil"/>
            </w:tcBorders>
          </w:tcPr>
          <w:p w14:paraId="71C1CFA0" w14:textId="77777777" w:rsidR="006077D6" w:rsidRDefault="00000000">
            <w:pPr>
              <w:spacing w:after="0" w:line="259" w:lineRule="auto"/>
              <w:ind w:left="0" w:firstLine="0"/>
              <w:jc w:val="left"/>
            </w:pPr>
            <w:r>
              <w:rPr>
                <w:rFonts w:ascii="Times New Roman" w:eastAsia="Times New Roman" w:hAnsi="Times New Roman" w:cs="Times New Roman"/>
                <w:sz w:val="20"/>
              </w:rPr>
              <w:t xml:space="preserve">8,00 </w:t>
            </w:r>
          </w:p>
        </w:tc>
      </w:tr>
    </w:tbl>
    <w:p w14:paraId="4830747A" w14:textId="77777777" w:rsidR="006077D6" w:rsidRDefault="00000000">
      <w:pPr>
        <w:spacing w:after="63" w:line="259" w:lineRule="auto"/>
        <w:ind w:left="144" w:firstLine="0"/>
        <w:jc w:val="left"/>
      </w:pPr>
      <w:r>
        <w:rPr>
          <w:sz w:val="12"/>
        </w:rPr>
        <w:t xml:space="preserve"> </w:t>
      </w:r>
    </w:p>
    <w:p w14:paraId="05F13B00" w14:textId="77777777" w:rsidR="006077D6" w:rsidRDefault="00000000">
      <w:pPr>
        <w:spacing w:after="4"/>
        <w:ind w:left="139" w:right="74"/>
      </w:pPr>
      <w:r>
        <w:rPr>
          <w:sz w:val="20"/>
        </w:rPr>
        <w:t>De netto contributies voor onze afdeling, na afdracht aan de landelijke KNNV, zijn dan:</w:t>
      </w:r>
      <w:r>
        <w:rPr>
          <w:rFonts w:ascii="Times New Roman" w:eastAsia="Times New Roman" w:hAnsi="Times New Roman" w:cs="Times New Roman"/>
          <w:sz w:val="20"/>
        </w:rPr>
        <w:t xml:space="preserve"> </w:t>
      </w:r>
    </w:p>
    <w:p w14:paraId="127117D7" w14:textId="77777777" w:rsidR="006077D6" w:rsidRDefault="00000000">
      <w:pPr>
        <w:spacing w:after="0" w:line="259" w:lineRule="auto"/>
        <w:ind w:left="144" w:firstLine="0"/>
        <w:jc w:val="left"/>
      </w:pPr>
      <w:r>
        <w:rPr>
          <w:sz w:val="12"/>
        </w:rPr>
        <w:t xml:space="preserve"> </w:t>
      </w:r>
    </w:p>
    <w:tbl>
      <w:tblPr>
        <w:tblStyle w:val="TableGrid"/>
        <w:tblW w:w="9723" w:type="dxa"/>
        <w:tblInd w:w="-80" w:type="dxa"/>
        <w:tblCellMar>
          <w:top w:w="7" w:type="dxa"/>
          <w:left w:w="108" w:type="dxa"/>
          <w:right w:w="115" w:type="dxa"/>
        </w:tblCellMar>
        <w:tblLook w:val="04A0" w:firstRow="1" w:lastRow="0" w:firstColumn="1" w:lastColumn="0" w:noHBand="0" w:noVBand="1"/>
      </w:tblPr>
      <w:tblGrid>
        <w:gridCol w:w="4143"/>
        <w:gridCol w:w="932"/>
        <w:gridCol w:w="928"/>
        <w:gridCol w:w="932"/>
        <w:gridCol w:w="928"/>
        <w:gridCol w:w="932"/>
        <w:gridCol w:w="928"/>
      </w:tblGrid>
      <w:tr w:rsidR="006077D6" w14:paraId="3E9D6428" w14:textId="77777777">
        <w:trPr>
          <w:trHeight w:val="240"/>
        </w:trPr>
        <w:tc>
          <w:tcPr>
            <w:tcW w:w="4141" w:type="dxa"/>
            <w:tcBorders>
              <w:top w:val="single" w:sz="3" w:space="0" w:color="000000"/>
              <w:left w:val="single" w:sz="3" w:space="0" w:color="000000"/>
              <w:bottom w:val="single" w:sz="3" w:space="0" w:color="000000"/>
              <w:right w:val="single" w:sz="3" w:space="0" w:color="000000"/>
            </w:tcBorders>
          </w:tcPr>
          <w:p w14:paraId="17AC465C" w14:textId="77777777" w:rsidR="006077D6" w:rsidRDefault="00000000">
            <w:pPr>
              <w:spacing w:after="0" w:line="259" w:lineRule="auto"/>
              <w:ind w:left="4" w:firstLine="0"/>
              <w:jc w:val="left"/>
            </w:pPr>
            <w:r>
              <w:rPr>
                <w:b/>
                <w:sz w:val="20"/>
              </w:rPr>
              <w:t>netto contributie</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4713F430" w14:textId="77777777" w:rsidR="006077D6" w:rsidRDefault="00000000">
            <w:pPr>
              <w:spacing w:after="0" w:line="259" w:lineRule="auto"/>
              <w:ind w:left="4" w:firstLine="0"/>
              <w:jc w:val="left"/>
            </w:pPr>
            <w:r>
              <w:rPr>
                <w:b/>
                <w:sz w:val="20"/>
              </w:rPr>
              <w:t xml:space="preserve"> 2016</w:t>
            </w:r>
            <w:r>
              <w:rPr>
                <w:rFonts w:ascii="Times New Roman" w:eastAsia="Times New Roman" w:hAnsi="Times New Roman" w:cs="Times New Roman"/>
                <w:sz w:val="20"/>
              </w:rPr>
              <w:t xml:space="preserve"> </w:t>
            </w:r>
          </w:p>
        </w:tc>
        <w:tc>
          <w:tcPr>
            <w:tcW w:w="928" w:type="dxa"/>
            <w:tcBorders>
              <w:top w:val="single" w:sz="3" w:space="0" w:color="000000"/>
              <w:left w:val="single" w:sz="3" w:space="0" w:color="000000"/>
              <w:bottom w:val="single" w:sz="3" w:space="0" w:color="000000"/>
              <w:right w:val="single" w:sz="3" w:space="0" w:color="000000"/>
            </w:tcBorders>
          </w:tcPr>
          <w:p w14:paraId="638BBB30" w14:textId="77777777" w:rsidR="006077D6" w:rsidRDefault="00000000">
            <w:pPr>
              <w:spacing w:after="0" w:line="259" w:lineRule="auto"/>
              <w:ind w:left="0" w:firstLine="0"/>
              <w:jc w:val="left"/>
            </w:pPr>
            <w:r>
              <w:rPr>
                <w:b/>
                <w:sz w:val="20"/>
              </w:rPr>
              <w:t xml:space="preserve"> 2017</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029913E8" w14:textId="77777777" w:rsidR="006077D6" w:rsidRDefault="00000000">
            <w:pPr>
              <w:spacing w:after="0" w:line="259" w:lineRule="auto"/>
              <w:ind w:left="4" w:firstLine="0"/>
              <w:jc w:val="left"/>
            </w:pPr>
            <w:r>
              <w:rPr>
                <w:b/>
                <w:sz w:val="20"/>
              </w:rPr>
              <w:t>2018</w:t>
            </w:r>
            <w:r>
              <w:rPr>
                <w:rFonts w:ascii="Times New Roman" w:eastAsia="Times New Roman" w:hAnsi="Times New Roman" w:cs="Times New Roman"/>
                <w:sz w:val="20"/>
              </w:rPr>
              <w:t xml:space="preserve"> </w:t>
            </w:r>
          </w:p>
        </w:tc>
        <w:tc>
          <w:tcPr>
            <w:tcW w:w="928" w:type="dxa"/>
            <w:tcBorders>
              <w:top w:val="single" w:sz="3" w:space="0" w:color="000000"/>
              <w:left w:val="single" w:sz="3" w:space="0" w:color="000000"/>
              <w:bottom w:val="single" w:sz="3" w:space="0" w:color="000000"/>
              <w:right w:val="single" w:sz="3" w:space="0" w:color="000000"/>
            </w:tcBorders>
          </w:tcPr>
          <w:p w14:paraId="459D5B3C" w14:textId="77777777" w:rsidR="006077D6" w:rsidRDefault="00000000">
            <w:pPr>
              <w:spacing w:after="0" w:line="259" w:lineRule="auto"/>
              <w:ind w:left="0" w:firstLine="0"/>
              <w:jc w:val="left"/>
            </w:pPr>
            <w:r>
              <w:rPr>
                <w:b/>
                <w:sz w:val="20"/>
              </w:rPr>
              <w:t>2019</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40C1F03B" w14:textId="77777777" w:rsidR="006077D6" w:rsidRDefault="00000000">
            <w:pPr>
              <w:spacing w:after="0" w:line="259" w:lineRule="auto"/>
              <w:ind w:left="4" w:firstLine="0"/>
              <w:jc w:val="left"/>
            </w:pPr>
            <w:r>
              <w:rPr>
                <w:b/>
                <w:sz w:val="20"/>
              </w:rPr>
              <w:t xml:space="preserve">2020 </w:t>
            </w:r>
          </w:p>
        </w:tc>
        <w:tc>
          <w:tcPr>
            <w:tcW w:w="928" w:type="dxa"/>
            <w:tcBorders>
              <w:top w:val="single" w:sz="3" w:space="0" w:color="000000"/>
              <w:left w:val="single" w:sz="3" w:space="0" w:color="000000"/>
              <w:bottom w:val="single" w:sz="3" w:space="0" w:color="000000"/>
              <w:right w:val="nil"/>
            </w:tcBorders>
          </w:tcPr>
          <w:p w14:paraId="6B29D355" w14:textId="77777777" w:rsidR="006077D6" w:rsidRDefault="00000000">
            <w:pPr>
              <w:spacing w:after="0" w:line="259" w:lineRule="auto"/>
              <w:ind w:left="0" w:firstLine="0"/>
              <w:jc w:val="left"/>
            </w:pPr>
            <w:r>
              <w:rPr>
                <w:b/>
                <w:sz w:val="20"/>
              </w:rPr>
              <w:t xml:space="preserve"> 2021</w:t>
            </w:r>
            <w:r>
              <w:rPr>
                <w:rFonts w:ascii="Times New Roman" w:eastAsia="Times New Roman" w:hAnsi="Times New Roman" w:cs="Times New Roman"/>
                <w:sz w:val="20"/>
              </w:rPr>
              <w:t xml:space="preserve"> </w:t>
            </w:r>
          </w:p>
        </w:tc>
      </w:tr>
      <w:tr w:rsidR="006077D6" w14:paraId="48934FDD" w14:textId="77777777">
        <w:trPr>
          <w:trHeight w:val="240"/>
        </w:trPr>
        <w:tc>
          <w:tcPr>
            <w:tcW w:w="4141" w:type="dxa"/>
            <w:tcBorders>
              <w:top w:val="single" w:sz="3" w:space="0" w:color="000000"/>
              <w:left w:val="single" w:sz="3" w:space="0" w:color="000000"/>
              <w:bottom w:val="single" w:sz="3" w:space="0" w:color="000000"/>
              <w:right w:val="single" w:sz="3" w:space="0" w:color="000000"/>
            </w:tcBorders>
          </w:tcPr>
          <w:p w14:paraId="37182B2C" w14:textId="77777777" w:rsidR="006077D6" w:rsidRDefault="00000000">
            <w:pPr>
              <w:spacing w:after="0" w:line="259" w:lineRule="auto"/>
              <w:ind w:left="4" w:firstLine="0"/>
              <w:jc w:val="left"/>
            </w:pPr>
            <w:r>
              <w:rPr>
                <w:sz w:val="20"/>
              </w:rPr>
              <w:t>gewone leden</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353D0C41" w14:textId="77777777" w:rsidR="006077D6" w:rsidRDefault="00000000">
            <w:pPr>
              <w:spacing w:after="0" w:line="259" w:lineRule="auto"/>
              <w:ind w:left="4" w:firstLine="0"/>
              <w:jc w:val="left"/>
            </w:pPr>
            <w:r>
              <w:rPr>
                <w:sz w:val="20"/>
              </w:rPr>
              <w:t>11,25</w:t>
            </w:r>
            <w:r>
              <w:rPr>
                <w:rFonts w:ascii="Times New Roman" w:eastAsia="Times New Roman" w:hAnsi="Times New Roman" w:cs="Times New Roman"/>
                <w:sz w:val="20"/>
              </w:rPr>
              <w:t xml:space="preserve"> </w:t>
            </w:r>
          </w:p>
        </w:tc>
        <w:tc>
          <w:tcPr>
            <w:tcW w:w="928" w:type="dxa"/>
            <w:tcBorders>
              <w:top w:val="single" w:sz="3" w:space="0" w:color="000000"/>
              <w:left w:val="single" w:sz="3" w:space="0" w:color="000000"/>
              <w:bottom w:val="single" w:sz="3" w:space="0" w:color="000000"/>
              <w:right w:val="single" w:sz="3" w:space="0" w:color="000000"/>
            </w:tcBorders>
          </w:tcPr>
          <w:p w14:paraId="020BE838" w14:textId="77777777" w:rsidR="006077D6" w:rsidRDefault="00000000">
            <w:pPr>
              <w:spacing w:after="0" w:line="259" w:lineRule="auto"/>
              <w:ind w:left="0" w:firstLine="0"/>
              <w:jc w:val="left"/>
            </w:pPr>
            <w:r>
              <w:rPr>
                <w:sz w:val="20"/>
              </w:rPr>
              <w:t>11,00</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1DD84E37" w14:textId="77777777" w:rsidR="006077D6" w:rsidRDefault="00000000">
            <w:pPr>
              <w:spacing w:after="0" w:line="259" w:lineRule="auto"/>
              <w:ind w:left="4" w:firstLine="0"/>
              <w:jc w:val="left"/>
            </w:pPr>
            <w:r>
              <w:rPr>
                <w:sz w:val="20"/>
              </w:rPr>
              <w:t>11,00</w:t>
            </w:r>
            <w:r>
              <w:rPr>
                <w:rFonts w:ascii="Times New Roman" w:eastAsia="Times New Roman" w:hAnsi="Times New Roman" w:cs="Times New Roman"/>
                <w:sz w:val="20"/>
              </w:rPr>
              <w:t xml:space="preserve"> </w:t>
            </w:r>
          </w:p>
        </w:tc>
        <w:tc>
          <w:tcPr>
            <w:tcW w:w="928" w:type="dxa"/>
            <w:tcBorders>
              <w:top w:val="single" w:sz="3" w:space="0" w:color="000000"/>
              <w:left w:val="single" w:sz="3" w:space="0" w:color="000000"/>
              <w:bottom w:val="single" w:sz="3" w:space="0" w:color="000000"/>
              <w:right w:val="single" w:sz="3" w:space="0" w:color="000000"/>
            </w:tcBorders>
          </w:tcPr>
          <w:p w14:paraId="0E3D4B5C" w14:textId="77777777" w:rsidR="006077D6" w:rsidRDefault="00000000">
            <w:pPr>
              <w:spacing w:after="0" w:line="259" w:lineRule="auto"/>
              <w:ind w:left="0" w:firstLine="0"/>
              <w:jc w:val="left"/>
            </w:pPr>
            <w:r>
              <w:rPr>
                <w:sz w:val="20"/>
              </w:rPr>
              <w:t>10,75</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6080B574" w14:textId="77777777" w:rsidR="006077D6" w:rsidRDefault="00000000">
            <w:pPr>
              <w:spacing w:after="0" w:line="259" w:lineRule="auto"/>
              <w:ind w:left="4" w:firstLine="0"/>
              <w:jc w:val="left"/>
            </w:pPr>
            <w:r>
              <w:rPr>
                <w:sz w:val="20"/>
              </w:rPr>
              <w:t xml:space="preserve">11,25 </w:t>
            </w:r>
          </w:p>
        </w:tc>
        <w:tc>
          <w:tcPr>
            <w:tcW w:w="928" w:type="dxa"/>
            <w:tcBorders>
              <w:top w:val="single" w:sz="3" w:space="0" w:color="000000"/>
              <w:left w:val="single" w:sz="3" w:space="0" w:color="000000"/>
              <w:bottom w:val="single" w:sz="3" w:space="0" w:color="000000"/>
              <w:right w:val="nil"/>
            </w:tcBorders>
          </w:tcPr>
          <w:p w14:paraId="44BE0359" w14:textId="77777777" w:rsidR="006077D6" w:rsidRDefault="00000000">
            <w:pPr>
              <w:spacing w:after="0" w:line="259" w:lineRule="auto"/>
              <w:ind w:left="0" w:firstLine="0"/>
              <w:jc w:val="left"/>
            </w:pPr>
            <w:r>
              <w:rPr>
                <w:rFonts w:ascii="Times New Roman" w:eastAsia="Times New Roman" w:hAnsi="Times New Roman" w:cs="Times New Roman"/>
                <w:sz w:val="20"/>
              </w:rPr>
              <w:t xml:space="preserve">  11,50 </w:t>
            </w:r>
          </w:p>
        </w:tc>
      </w:tr>
      <w:tr w:rsidR="006077D6" w14:paraId="731BC7A4" w14:textId="77777777">
        <w:trPr>
          <w:trHeight w:val="244"/>
        </w:trPr>
        <w:tc>
          <w:tcPr>
            <w:tcW w:w="4141" w:type="dxa"/>
            <w:tcBorders>
              <w:top w:val="single" w:sz="3" w:space="0" w:color="000000"/>
              <w:left w:val="single" w:sz="3" w:space="0" w:color="000000"/>
              <w:bottom w:val="single" w:sz="3" w:space="0" w:color="000000"/>
              <w:right w:val="single" w:sz="3" w:space="0" w:color="000000"/>
            </w:tcBorders>
          </w:tcPr>
          <w:p w14:paraId="566BA5A7" w14:textId="77777777" w:rsidR="006077D6" w:rsidRDefault="00000000">
            <w:pPr>
              <w:spacing w:after="0" w:line="259" w:lineRule="auto"/>
              <w:ind w:left="4" w:firstLine="0"/>
              <w:jc w:val="left"/>
            </w:pPr>
            <w:r>
              <w:rPr>
                <w:sz w:val="20"/>
              </w:rPr>
              <w:t>huisgenootleden</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7ABEE5BC" w14:textId="77777777" w:rsidR="006077D6" w:rsidRDefault="00000000">
            <w:pPr>
              <w:spacing w:after="0" w:line="259" w:lineRule="auto"/>
              <w:ind w:left="4" w:firstLine="0"/>
              <w:jc w:val="left"/>
            </w:pPr>
            <w:r>
              <w:rPr>
                <w:sz w:val="20"/>
              </w:rPr>
              <w:t xml:space="preserve">  3,50</w:t>
            </w:r>
            <w:r>
              <w:rPr>
                <w:rFonts w:ascii="Times New Roman" w:eastAsia="Times New Roman" w:hAnsi="Times New Roman" w:cs="Times New Roman"/>
                <w:sz w:val="20"/>
              </w:rPr>
              <w:t xml:space="preserve"> </w:t>
            </w:r>
          </w:p>
        </w:tc>
        <w:tc>
          <w:tcPr>
            <w:tcW w:w="928" w:type="dxa"/>
            <w:tcBorders>
              <w:top w:val="single" w:sz="3" w:space="0" w:color="000000"/>
              <w:left w:val="single" w:sz="3" w:space="0" w:color="000000"/>
              <w:bottom w:val="single" w:sz="3" w:space="0" w:color="000000"/>
              <w:right w:val="single" w:sz="3" w:space="0" w:color="000000"/>
            </w:tcBorders>
          </w:tcPr>
          <w:p w14:paraId="088056FC" w14:textId="77777777" w:rsidR="006077D6" w:rsidRDefault="00000000">
            <w:pPr>
              <w:spacing w:after="0" w:line="259" w:lineRule="auto"/>
              <w:ind w:left="0" w:firstLine="0"/>
              <w:jc w:val="left"/>
            </w:pPr>
            <w:r>
              <w:rPr>
                <w:sz w:val="20"/>
              </w:rPr>
              <w:t xml:space="preserve">  3,50</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3E95B46C" w14:textId="77777777" w:rsidR="006077D6" w:rsidRDefault="00000000">
            <w:pPr>
              <w:spacing w:after="0" w:line="259" w:lineRule="auto"/>
              <w:ind w:left="4" w:firstLine="0"/>
              <w:jc w:val="left"/>
            </w:pPr>
            <w:r>
              <w:rPr>
                <w:sz w:val="20"/>
              </w:rPr>
              <w:t xml:space="preserve">  3,50</w:t>
            </w:r>
            <w:r>
              <w:rPr>
                <w:rFonts w:ascii="Times New Roman" w:eastAsia="Times New Roman" w:hAnsi="Times New Roman" w:cs="Times New Roman"/>
                <w:sz w:val="20"/>
              </w:rPr>
              <w:t xml:space="preserve"> </w:t>
            </w:r>
          </w:p>
        </w:tc>
        <w:tc>
          <w:tcPr>
            <w:tcW w:w="928" w:type="dxa"/>
            <w:tcBorders>
              <w:top w:val="single" w:sz="3" w:space="0" w:color="000000"/>
              <w:left w:val="single" w:sz="3" w:space="0" w:color="000000"/>
              <w:bottom w:val="single" w:sz="3" w:space="0" w:color="000000"/>
              <w:right w:val="single" w:sz="3" w:space="0" w:color="000000"/>
            </w:tcBorders>
          </w:tcPr>
          <w:p w14:paraId="103779E4" w14:textId="77777777" w:rsidR="006077D6" w:rsidRDefault="00000000">
            <w:pPr>
              <w:spacing w:after="0" w:line="259" w:lineRule="auto"/>
              <w:ind w:left="0" w:firstLine="0"/>
              <w:jc w:val="left"/>
            </w:pPr>
            <w:r>
              <w:rPr>
                <w:sz w:val="20"/>
              </w:rPr>
              <w:t xml:space="preserve">  3,25</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3B4BCD76" w14:textId="77777777" w:rsidR="006077D6" w:rsidRDefault="00000000">
            <w:pPr>
              <w:spacing w:after="0" w:line="259" w:lineRule="auto"/>
              <w:ind w:left="4" w:firstLine="0"/>
              <w:jc w:val="left"/>
            </w:pPr>
            <w:r>
              <w:rPr>
                <w:sz w:val="20"/>
              </w:rPr>
              <w:t xml:space="preserve">3,75 </w:t>
            </w:r>
          </w:p>
        </w:tc>
        <w:tc>
          <w:tcPr>
            <w:tcW w:w="928" w:type="dxa"/>
            <w:tcBorders>
              <w:top w:val="single" w:sz="3" w:space="0" w:color="000000"/>
              <w:left w:val="single" w:sz="3" w:space="0" w:color="000000"/>
              <w:bottom w:val="single" w:sz="3" w:space="0" w:color="000000"/>
              <w:right w:val="nil"/>
            </w:tcBorders>
          </w:tcPr>
          <w:p w14:paraId="6615F318" w14:textId="77777777" w:rsidR="006077D6" w:rsidRDefault="00000000">
            <w:pPr>
              <w:spacing w:after="0" w:line="259" w:lineRule="auto"/>
              <w:ind w:left="0" w:firstLine="0"/>
              <w:jc w:val="left"/>
            </w:pPr>
            <w:r>
              <w:rPr>
                <w:sz w:val="20"/>
              </w:rPr>
              <w:t xml:space="preserve">    4,00</w:t>
            </w:r>
            <w:r>
              <w:rPr>
                <w:rFonts w:ascii="Times New Roman" w:eastAsia="Times New Roman" w:hAnsi="Times New Roman" w:cs="Times New Roman"/>
                <w:sz w:val="20"/>
              </w:rPr>
              <w:t xml:space="preserve"> </w:t>
            </w:r>
          </w:p>
        </w:tc>
      </w:tr>
    </w:tbl>
    <w:p w14:paraId="0BC6DC50" w14:textId="77777777" w:rsidR="006077D6" w:rsidRDefault="00000000">
      <w:pPr>
        <w:spacing w:after="0" w:line="259" w:lineRule="auto"/>
        <w:ind w:left="144" w:firstLine="0"/>
        <w:jc w:val="left"/>
      </w:pPr>
      <w:r>
        <w:rPr>
          <w:sz w:val="20"/>
        </w:rPr>
        <w:t xml:space="preserve"> </w:t>
      </w:r>
    </w:p>
    <w:p w14:paraId="66FE94BE" w14:textId="77777777" w:rsidR="006077D6" w:rsidRDefault="00000000">
      <w:pPr>
        <w:spacing w:after="4"/>
        <w:ind w:left="139" w:right="74"/>
      </w:pPr>
      <w:r>
        <w:rPr>
          <w:sz w:val="20"/>
        </w:rPr>
        <w:t xml:space="preserve">De kas is gecontroleerd door Wilma van Holten en Aart van der Berg  </w:t>
      </w:r>
    </w:p>
    <w:p w14:paraId="4F9D3941" w14:textId="77777777" w:rsidR="006077D6" w:rsidRDefault="00000000">
      <w:pPr>
        <w:pStyle w:val="Kop1"/>
        <w:numPr>
          <w:ilvl w:val="0"/>
          <w:numId w:val="0"/>
        </w:numPr>
        <w:ind w:left="184" w:right="109"/>
      </w:pPr>
      <w:r>
        <w:t xml:space="preserve">Jaarverslag 2020 KNNV afdeling Waterweg-Noord </w:t>
      </w:r>
    </w:p>
    <w:p w14:paraId="5DAA5298" w14:textId="77777777" w:rsidR="006077D6" w:rsidRDefault="00000000">
      <w:pPr>
        <w:spacing w:after="0" w:line="259" w:lineRule="auto"/>
        <w:ind w:left="144" w:firstLine="0"/>
        <w:jc w:val="left"/>
      </w:pPr>
      <w:r>
        <w:t xml:space="preserve"> </w:t>
      </w:r>
    </w:p>
    <w:p w14:paraId="6A2F8535" w14:textId="77777777" w:rsidR="006077D6" w:rsidRDefault="00000000">
      <w:pPr>
        <w:pStyle w:val="Kop2"/>
        <w:ind w:left="139" w:right="74"/>
      </w:pPr>
      <w:r>
        <w:t xml:space="preserve">Algemeen </w:t>
      </w:r>
    </w:p>
    <w:p w14:paraId="3C1622FD" w14:textId="77777777" w:rsidR="006077D6" w:rsidRDefault="00000000">
      <w:pPr>
        <w:spacing w:after="0" w:line="259" w:lineRule="auto"/>
        <w:ind w:left="144" w:firstLine="0"/>
        <w:jc w:val="left"/>
      </w:pPr>
      <w:r>
        <w:t xml:space="preserve"> </w:t>
      </w:r>
    </w:p>
    <w:p w14:paraId="38490A7E" w14:textId="77777777" w:rsidR="006077D6" w:rsidRDefault="00000000">
      <w:pPr>
        <w:ind w:left="139" w:right="74"/>
      </w:pPr>
      <w:r>
        <w:t xml:space="preserve">Op de Algemene Ledenvergadering waren 20 leden, dit is inclusief de bestuursleden, aanwezig. </w:t>
      </w:r>
    </w:p>
    <w:p w14:paraId="652461A8" w14:textId="77777777" w:rsidR="006077D6" w:rsidRDefault="00000000">
      <w:pPr>
        <w:ind w:left="139" w:right="74"/>
      </w:pPr>
      <w:r>
        <w:t xml:space="preserve">Het bestuur bestond uit 5 personen en er waren 5 bestuursvergaderingen. </w:t>
      </w:r>
    </w:p>
    <w:p w14:paraId="3FC35AB9" w14:textId="77777777" w:rsidR="006077D6" w:rsidRDefault="00000000">
      <w:pPr>
        <w:ind w:left="139" w:right="74"/>
      </w:pPr>
      <w:r>
        <w:t xml:space="preserve">Het verenigingsblad Struinen is 4 maal verschenen. </w:t>
      </w:r>
    </w:p>
    <w:p w14:paraId="447C4C3D" w14:textId="77777777" w:rsidR="006077D6" w:rsidRDefault="00000000">
      <w:pPr>
        <w:spacing w:after="0" w:line="259" w:lineRule="auto"/>
        <w:ind w:left="144" w:firstLine="0"/>
        <w:jc w:val="left"/>
      </w:pPr>
      <w:r>
        <w:t xml:space="preserve"> </w:t>
      </w:r>
    </w:p>
    <w:p w14:paraId="6F85A29D" w14:textId="77777777" w:rsidR="006077D6" w:rsidRDefault="00000000">
      <w:pPr>
        <w:spacing w:after="2" w:line="240" w:lineRule="auto"/>
        <w:ind w:left="139" w:right="72"/>
      </w:pPr>
      <w:r>
        <w:t xml:space="preserve">Het jaar 2020 sluiten we af met: </w:t>
      </w:r>
      <w:r>
        <w:rPr>
          <w:color w:val="201F1E"/>
        </w:rPr>
        <w:t xml:space="preserve">136 leden, 25 gezinsleden, 5 </w:t>
      </w:r>
      <w:proofErr w:type="spellStart"/>
      <w:r>
        <w:rPr>
          <w:color w:val="201F1E"/>
        </w:rPr>
        <w:t>struinenleden</w:t>
      </w:r>
      <w:proofErr w:type="spellEnd"/>
      <w:r>
        <w:rPr>
          <w:color w:val="201F1E"/>
        </w:rPr>
        <w:t xml:space="preserve">. Samen 166 leden. </w:t>
      </w:r>
    </w:p>
    <w:p w14:paraId="74BC54CC" w14:textId="77777777" w:rsidR="006077D6" w:rsidRDefault="00000000">
      <w:pPr>
        <w:ind w:left="139" w:right="74"/>
      </w:pPr>
      <w:r>
        <w:lastRenderedPageBreak/>
        <w:t xml:space="preserve">We begonnen 2020 met: 143 leden, 5 </w:t>
      </w:r>
      <w:proofErr w:type="spellStart"/>
      <w:r>
        <w:t>struinenleden</w:t>
      </w:r>
      <w:proofErr w:type="spellEnd"/>
      <w:r>
        <w:t xml:space="preserve">, 23 huisgenootleden. Dat waren samen 171 leden. Opnieuw een lichte teruggang in het ledenaantal. Deze teruggang is al jaren aan de gang en is zorgwekkend. </w:t>
      </w:r>
    </w:p>
    <w:p w14:paraId="780E085F" w14:textId="77777777" w:rsidR="006077D6" w:rsidRDefault="00000000">
      <w:pPr>
        <w:spacing w:after="0" w:line="259" w:lineRule="auto"/>
        <w:ind w:left="144" w:firstLine="0"/>
        <w:jc w:val="left"/>
      </w:pPr>
      <w:r>
        <w:t xml:space="preserve"> </w:t>
      </w:r>
    </w:p>
    <w:p w14:paraId="4D6424DD" w14:textId="77777777" w:rsidR="006077D6" w:rsidRDefault="00000000">
      <w:pPr>
        <w:ind w:left="139" w:right="74"/>
      </w:pPr>
      <w:r>
        <w:t xml:space="preserve">2020 was een “Corona jaar”. Veel van de geplande activiteiten werden afgelast of in aangepaste vorm uitgevoerd. Veel leden kozen ervoor om in kleine groepen of alleen op pad te gaan. </w:t>
      </w:r>
    </w:p>
    <w:p w14:paraId="15E711F9" w14:textId="77777777" w:rsidR="006077D6" w:rsidRDefault="00000000">
      <w:pPr>
        <w:spacing w:after="0" w:line="259" w:lineRule="auto"/>
        <w:ind w:left="144" w:firstLine="0"/>
        <w:jc w:val="left"/>
      </w:pPr>
      <w:r>
        <w:t xml:space="preserve"> </w:t>
      </w:r>
    </w:p>
    <w:p w14:paraId="5CA92F35" w14:textId="77777777" w:rsidR="006077D6" w:rsidRDefault="00000000">
      <w:pPr>
        <w:spacing w:line="250" w:lineRule="auto"/>
        <w:ind w:left="139" w:right="74"/>
      </w:pPr>
      <w:r>
        <w:rPr>
          <w:b/>
        </w:rPr>
        <w:t>Werkgroepen</w:t>
      </w:r>
      <w:r>
        <w:t xml:space="preserve">: </w:t>
      </w:r>
    </w:p>
    <w:p w14:paraId="6184F578" w14:textId="77777777" w:rsidR="006077D6" w:rsidRDefault="00000000">
      <w:pPr>
        <w:spacing w:after="0" w:line="259" w:lineRule="auto"/>
        <w:ind w:left="144" w:firstLine="0"/>
        <w:jc w:val="left"/>
      </w:pPr>
      <w:r>
        <w:t xml:space="preserve"> </w:t>
      </w:r>
    </w:p>
    <w:p w14:paraId="44C9E80A" w14:textId="77777777" w:rsidR="006077D6" w:rsidRDefault="00000000">
      <w:pPr>
        <w:pStyle w:val="Kop2"/>
        <w:ind w:left="139" w:right="74"/>
      </w:pPr>
      <w:r>
        <w:t xml:space="preserve">Plantenwerkgroep </w:t>
      </w:r>
    </w:p>
    <w:p w14:paraId="10D7B39C" w14:textId="77777777" w:rsidR="006077D6" w:rsidRDefault="00000000">
      <w:pPr>
        <w:ind w:left="139" w:right="74"/>
      </w:pPr>
      <w:r>
        <w:t xml:space="preserve">Uiteraard zijn veel geplande activiteiten niet doorgegaan in 2020 vanwege de coronacrisis. Wat ging er wel door? </w:t>
      </w:r>
    </w:p>
    <w:p w14:paraId="3E121155" w14:textId="77777777" w:rsidR="006077D6" w:rsidRDefault="00000000">
      <w:pPr>
        <w:ind w:left="139" w:right="74"/>
      </w:pPr>
      <w:proofErr w:type="spellStart"/>
      <w:r>
        <w:t>Eindejaarsplantenjacht</w:t>
      </w:r>
      <w:proofErr w:type="spellEnd"/>
      <w:r>
        <w:t xml:space="preserve">, jaarlijks georganiseerd door Floron. We namen hier 2 x aan deel. Op 29 december met 2 personen en op 3 januari met 4 personen. Het was een geslaagde activiteit. </w:t>
      </w:r>
    </w:p>
    <w:p w14:paraId="562FC36B" w14:textId="77777777" w:rsidR="006077D6" w:rsidRDefault="00000000">
      <w:pPr>
        <w:ind w:left="139" w:right="74"/>
      </w:pPr>
      <w:r>
        <w:t xml:space="preserve">Geertje Batenburg en Priscelline van de Pas inventariseerden op verzoek de Golfbaan op wilde planten, zowel op 20 mei als op 17 juli. Op beide dagen een flink aantal uren, wel bijna 5. De resultaten zijn doorgestuurd naar Hans Zevenbergen om in een gezamenlijk verslag op te nemen. </w:t>
      </w:r>
    </w:p>
    <w:p w14:paraId="0168BC09" w14:textId="77777777" w:rsidR="006077D6" w:rsidRDefault="00000000">
      <w:pPr>
        <w:ind w:left="139" w:right="74"/>
      </w:pPr>
      <w:r>
        <w:t xml:space="preserve">De Stoepkrijtactie, die her en der gevoerd werd, is na wat briefwisseling met Henk van Woerden doodgebloed. Priscelline heeft een paar maal wat actie ondernomen, maar vanwege het ongemak, dat het opleverde, dit niet verder uitgedragen aan de leden. </w:t>
      </w:r>
    </w:p>
    <w:p w14:paraId="2A0268C8" w14:textId="77777777" w:rsidR="006077D6" w:rsidRDefault="00000000">
      <w:pPr>
        <w:ind w:left="139" w:right="74"/>
      </w:pPr>
      <w:r>
        <w:t xml:space="preserve">Priscelline inventariseerde een aantal kilometerhokken voor Floron. </w:t>
      </w:r>
    </w:p>
    <w:p w14:paraId="397A8D62" w14:textId="77777777" w:rsidR="006077D6" w:rsidRDefault="00000000">
      <w:pPr>
        <w:ind w:left="139" w:right="74"/>
      </w:pPr>
      <w:r>
        <w:t xml:space="preserve">Noodgedwongen alleen. </w:t>
      </w:r>
    </w:p>
    <w:p w14:paraId="2D8ECDF2" w14:textId="77777777" w:rsidR="006077D6" w:rsidRDefault="00000000">
      <w:pPr>
        <w:ind w:left="139" w:right="74"/>
      </w:pPr>
      <w:r>
        <w:t xml:space="preserve">Activiteiten: </w:t>
      </w:r>
    </w:p>
    <w:p w14:paraId="5A7F76E8" w14:textId="77777777" w:rsidR="006077D6" w:rsidRDefault="00000000">
      <w:pPr>
        <w:ind w:left="139" w:right="74"/>
      </w:pPr>
      <w:r>
        <w:t xml:space="preserve">15 jan: Takkenmiddag. Slaat nog steeds aan. 5 personen </w:t>
      </w:r>
    </w:p>
    <w:p w14:paraId="670192BF" w14:textId="77777777" w:rsidR="006077D6" w:rsidRDefault="00000000">
      <w:pPr>
        <w:ind w:left="139" w:right="74"/>
      </w:pPr>
      <w:r>
        <w:t xml:space="preserve">12feb: Middag </w:t>
      </w:r>
      <w:proofErr w:type="spellStart"/>
      <w:r>
        <w:t>Pwg</w:t>
      </w:r>
      <w:proofErr w:type="spellEnd"/>
      <w:r>
        <w:t xml:space="preserve">-lezing: Klokjesfamilie uitgeplozen 6 personen. </w:t>
      </w:r>
    </w:p>
    <w:p w14:paraId="42679BE1" w14:textId="77777777" w:rsidR="006077D6" w:rsidRDefault="00000000">
      <w:pPr>
        <w:ind w:left="139" w:right="74"/>
      </w:pPr>
      <w:r>
        <w:t xml:space="preserve">11mrt: Meegebrachte planten gedetermineerd. 6 personen. </w:t>
      </w:r>
    </w:p>
    <w:p w14:paraId="1BD3CF32" w14:textId="77777777" w:rsidR="006077D6" w:rsidRDefault="00000000">
      <w:pPr>
        <w:ind w:left="139" w:right="74"/>
      </w:pPr>
      <w:r>
        <w:t xml:space="preserve">17jun: Excursie naar de Rietputten. Loek Batenburg was de gids x? pers. </w:t>
      </w:r>
    </w:p>
    <w:p w14:paraId="27C07D71" w14:textId="77777777" w:rsidR="006077D6" w:rsidRDefault="00000000">
      <w:pPr>
        <w:ind w:left="139" w:right="74"/>
      </w:pPr>
      <w:r>
        <w:t xml:space="preserve">15 jul: Bezoek aan het Holypark. 6 personen. </w:t>
      </w:r>
    </w:p>
    <w:p w14:paraId="1E992E72" w14:textId="77777777" w:rsidR="006077D6" w:rsidRDefault="00000000">
      <w:pPr>
        <w:ind w:left="139" w:right="74"/>
      </w:pPr>
      <w:r>
        <w:t xml:space="preserve">05 aug: Bezoek aan de Broekpolder. 2 personen. </w:t>
      </w:r>
    </w:p>
    <w:p w14:paraId="75978F72" w14:textId="77777777" w:rsidR="006077D6" w:rsidRDefault="00000000">
      <w:pPr>
        <w:ind w:left="139" w:right="74"/>
      </w:pPr>
      <w:r>
        <w:t xml:space="preserve">19aug: Determineren, liep uit op met elkaar spreken, ook nuttig. 2 pers. </w:t>
      </w:r>
    </w:p>
    <w:p w14:paraId="526705EB" w14:textId="77777777" w:rsidR="006077D6" w:rsidRDefault="00000000">
      <w:pPr>
        <w:ind w:left="139" w:right="74"/>
      </w:pPr>
      <w:r>
        <w:t xml:space="preserve">16sep: Arboretum Trompenburg. 4 personen. </w:t>
      </w:r>
    </w:p>
    <w:p w14:paraId="555AEBCD" w14:textId="77777777" w:rsidR="006077D6" w:rsidRDefault="00000000">
      <w:pPr>
        <w:ind w:left="139" w:right="74"/>
      </w:pPr>
      <w:r>
        <w:t xml:space="preserve">7 okt: Determineren. 5 personen. </w:t>
      </w:r>
    </w:p>
    <w:p w14:paraId="1C14F2BD" w14:textId="77777777" w:rsidR="006077D6" w:rsidRDefault="00000000">
      <w:pPr>
        <w:ind w:left="139" w:right="74"/>
      </w:pPr>
      <w:r>
        <w:t xml:space="preserve">2 dec: Middag </w:t>
      </w:r>
      <w:proofErr w:type="spellStart"/>
      <w:r>
        <w:t>Pwg</w:t>
      </w:r>
      <w:proofErr w:type="spellEnd"/>
      <w:r>
        <w:t xml:space="preserve">-lezing over de Rozenfamilie. 4 personen. </w:t>
      </w:r>
    </w:p>
    <w:p w14:paraId="6AB0F946" w14:textId="77777777" w:rsidR="006077D6" w:rsidRDefault="00000000">
      <w:pPr>
        <w:spacing w:after="0" w:line="259" w:lineRule="auto"/>
        <w:ind w:left="144" w:firstLine="0"/>
        <w:jc w:val="left"/>
      </w:pPr>
      <w:r>
        <w:t xml:space="preserve"> </w:t>
      </w:r>
    </w:p>
    <w:p w14:paraId="2257F09C" w14:textId="77777777" w:rsidR="006077D6" w:rsidRDefault="00000000">
      <w:pPr>
        <w:spacing w:after="0" w:line="259" w:lineRule="auto"/>
        <w:ind w:left="139"/>
        <w:jc w:val="left"/>
      </w:pPr>
      <w:r>
        <w:rPr>
          <w:b/>
          <w:color w:val="201F1E"/>
        </w:rPr>
        <w:t xml:space="preserve">Vogelwerkgroep </w:t>
      </w:r>
    </w:p>
    <w:p w14:paraId="22B66604" w14:textId="77777777" w:rsidR="006077D6" w:rsidRDefault="00000000">
      <w:pPr>
        <w:spacing w:after="2" w:line="240" w:lineRule="auto"/>
        <w:ind w:left="139" w:right="72"/>
      </w:pPr>
      <w:r>
        <w:rPr>
          <w:color w:val="201F1E"/>
        </w:rPr>
        <w:lastRenderedPageBreak/>
        <w:t xml:space="preserve">Dit was een jaar anders dan alle andere: waren er wel een aantal excursies en avonden gepland, maar vanwege corona is er veel uitgevallen of aangepast. Uiteindelijk zijn er 7 excursies (incl. een fietsexcursie!) geweest die met name wat betreft het vervoer aan de omstandigheden zijn aangepast. Meer en meer bestonden de excursies uit een klein, vast groepje: velen durfden of wilden toch niet op pad. Voor de avonden was corona nog een zwaardere tegenvaller: slechts 4 avonden hebben doorgang gevonden. In september kregen we een mooi jaaroverzicht van 2019 van Wilma van Holten. </w:t>
      </w:r>
    </w:p>
    <w:p w14:paraId="4A747D05" w14:textId="77777777" w:rsidR="006077D6" w:rsidRDefault="00000000">
      <w:pPr>
        <w:spacing w:after="2" w:line="240" w:lineRule="auto"/>
        <w:ind w:left="139" w:right="72"/>
      </w:pPr>
      <w:r>
        <w:rPr>
          <w:color w:val="201F1E"/>
        </w:rPr>
        <w:t xml:space="preserve">Ook dit jaar organiseerden Loek Batenburg en Hans Zevenbergen een cursus Tuinvogelherkenning met materiaal van de Vogelbescherming en de KNNV gevolgd door een kleine excursie rond de Boshoek. Ondanks de bittere koude deden 16 mensen mee. </w:t>
      </w:r>
    </w:p>
    <w:p w14:paraId="71ED1349" w14:textId="77777777" w:rsidR="006077D6" w:rsidRDefault="00000000">
      <w:pPr>
        <w:spacing w:after="2" w:line="240" w:lineRule="auto"/>
        <w:ind w:left="139" w:right="72"/>
      </w:pPr>
      <w:r>
        <w:rPr>
          <w:color w:val="201F1E"/>
        </w:rPr>
        <w:t xml:space="preserve">Nieuw dit jaar was onze inventarisatie actie op de Golfclub Broekpolder. Vanwege de wens van de Golfclub om hun </w:t>
      </w:r>
      <w:proofErr w:type="spellStart"/>
      <w:r>
        <w:rPr>
          <w:color w:val="201F1E"/>
        </w:rPr>
        <w:t>Eco</w:t>
      </w:r>
      <w:proofErr w:type="spellEnd"/>
      <w:r>
        <w:rPr>
          <w:color w:val="201F1E"/>
        </w:rPr>
        <w:t xml:space="preserve">-certificering te verlengen, was een flora en fauna inventarisatie nodig. De vogelinventarisatie werd gedaan door Loek Batenburg, Jan van der Meulen, Hans Zevenbergen, Leo </w:t>
      </w:r>
      <w:proofErr w:type="spellStart"/>
      <w:r>
        <w:rPr>
          <w:color w:val="201F1E"/>
        </w:rPr>
        <w:t>Minnigh</w:t>
      </w:r>
      <w:proofErr w:type="spellEnd"/>
      <w:r>
        <w:rPr>
          <w:color w:val="201F1E"/>
        </w:rPr>
        <w:t xml:space="preserve"> en Sander van Vliet. Er is drie keer geïnventariseerd. Hans Zevenbergen heeft de inventarisaties van flora (uitgevoerd door de WG Planten), insecten (Johan van ‘t Bosch van het Kenniscentrum en Ben </w:t>
      </w:r>
      <w:proofErr w:type="spellStart"/>
      <w:r>
        <w:rPr>
          <w:color w:val="201F1E"/>
        </w:rPr>
        <w:t>Gaxiola</w:t>
      </w:r>
      <w:proofErr w:type="spellEnd"/>
      <w:r>
        <w:rPr>
          <w:color w:val="201F1E"/>
        </w:rPr>
        <w:t xml:space="preserve">) en vogels geïntegreerd en het uiteindelijke verslag gemaakt. Volgend jaar gaan deze inventarisaties verder en hopen we ook zoogdieren en amfibieën mee te kunnen nemen. </w:t>
      </w:r>
    </w:p>
    <w:p w14:paraId="2F09DBFE" w14:textId="77777777" w:rsidR="006077D6" w:rsidRDefault="00000000">
      <w:pPr>
        <w:spacing w:after="2" w:line="240" w:lineRule="auto"/>
        <w:ind w:left="139" w:right="72"/>
      </w:pPr>
      <w:r>
        <w:rPr>
          <w:color w:val="201F1E"/>
        </w:rPr>
        <w:t xml:space="preserve">De broedvogeltellingen in de Broekpolder voor Sovon zijn dit jaar gewoon doorgegaan (13 tellingen) onder leiding van Loek Batenburg. De resultaten zijn zoals altijd mooi te zien op de Sovon website. </w:t>
      </w:r>
    </w:p>
    <w:p w14:paraId="28497E82" w14:textId="77777777" w:rsidR="006077D6" w:rsidRDefault="00000000">
      <w:pPr>
        <w:spacing w:after="0" w:line="259" w:lineRule="auto"/>
        <w:ind w:left="144" w:firstLine="0"/>
        <w:jc w:val="left"/>
      </w:pPr>
      <w:r>
        <w:rPr>
          <w:color w:val="201F1E"/>
        </w:rPr>
        <w:t xml:space="preserve"> </w:t>
      </w:r>
    </w:p>
    <w:p w14:paraId="268715E6" w14:textId="77777777" w:rsidR="006077D6" w:rsidRDefault="00000000">
      <w:pPr>
        <w:spacing w:after="0" w:line="259" w:lineRule="auto"/>
        <w:ind w:left="139"/>
        <w:jc w:val="left"/>
      </w:pPr>
      <w:r>
        <w:rPr>
          <w:b/>
          <w:color w:val="201F1E"/>
        </w:rPr>
        <w:t xml:space="preserve">Strandwerkgroep </w:t>
      </w:r>
    </w:p>
    <w:p w14:paraId="275FD5C6" w14:textId="77777777" w:rsidR="006077D6" w:rsidRDefault="00000000">
      <w:pPr>
        <w:spacing w:after="2" w:line="240" w:lineRule="auto"/>
        <w:ind w:left="139" w:right="72"/>
      </w:pPr>
      <w:r>
        <w:rPr>
          <w:color w:val="201F1E"/>
        </w:rPr>
        <w:t xml:space="preserve">De strandwerkgroep organiseerde weer zo’n 12-tal excursies in Zeeland en inventariseerde de bezochte plaatsen. Bij twee excursies werd er in plaats van stenen keren gesnorkeld. Daarbij werden ook zeedieren en wieren verzameld om die op naam te brengen, te onderzoeken en te fotograferen. De inventarisatielijsten, onderzoeksgegevens en foto’s vinden hun weg naar landelijke organisaties die dergelijke gegevens verzamelen. Zoals het Centraal Systeem van de Strandwerkgemeenschap (en vervolgens gepubliceerd in het tijdschrift Het Zeepaard) en Stichting ANEMOON. De lijsten worden samen met de gefotografeerde </w:t>
      </w:r>
      <w:proofErr w:type="spellStart"/>
      <w:r>
        <w:rPr>
          <w:color w:val="201F1E"/>
        </w:rPr>
        <w:t>zeeflora</w:t>
      </w:r>
      <w:proofErr w:type="spellEnd"/>
      <w:r>
        <w:rPr>
          <w:color w:val="201F1E"/>
        </w:rPr>
        <w:t xml:space="preserve"> en –fauna verspreid onder zo’n 180 belangstellenden en worden vondsten gemeld op de Facebookpagina van onder meer </w:t>
      </w:r>
      <w:proofErr w:type="spellStart"/>
      <w:r>
        <w:rPr>
          <w:color w:val="201F1E"/>
        </w:rPr>
        <w:t>Stg</w:t>
      </w:r>
      <w:proofErr w:type="spellEnd"/>
      <w:r>
        <w:rPr>
          <w:color w:val="201F1E"/>
        </w:rPr>
        <w:t xml:space="preserve">. ANEMOON en de Strandwerkgemeenschap. Ook wordt bijgedragen aan artikelen in het al genoemde Het Zeepaard en aan </w:t>
      </w:r>
      <w:proofErr w:type="spellStart"/>
      <w:r>
        <w:rPr>
          <w:color w:val="201F1E"/>
        </w:rPr>
        <w:t>NatureToday</w:t>
      </w:r>
      <w:proofErr w:type="spellEnd"/>
      <w:r>
        <w:rPr>
          <w:color w:val="201F1E"/>
        </w:rPr>
        <w:t xml:space="preserve">-berichten op internet. Op die manier wordt veel bekendheid gegeven aan het bijzondere zeeleven van Nederland. Veel van de </w:t>
      </w:r>
      <w:r>
        <w:rPr>
          <w:color w:val="201F1E"/>
        </w:rPr>
        <w:lastRenderedPageBreak/>
        <w:t xml:space="preserve">activiteiten zijn te zien en te lezen op </w:t>
      </w:r>
      <w:r>
        <w:t xml:space="preserve">weblog </w:t>
      </w:r>
      <w:hyperlink r:id="rId8">
        <w:r>
          <w:t>micksmarinebiology.blogspot.nl</w:t>
        </w:r>
      </w:hyperlink>
      <w:hyperlink r:id="rId9">
        <w:r>
          <w:t>.</w:t>
        </w:r>
      </w:hyperlink>
      <w:r>
        <w:t xml:space="preserve"> </w:t>
      </w:r>
    </w:p>
    <w:p w14:paraId="2298CFC5" w14:textId="77777777" w:rsidR="006077D6" w:rsidRDefault="00000000">
      <w:pPr>
        <w:spacing w:after="0" w:line="259" w:lineRule="auto"/>
        <w:ind w:left="144" w:firstLine="0"/>
        <w:jc w:val="left"/>
      </w:pPr>
      <w:r>
        <w:t xml:space="preserve"> </w:t>
      </w:r>
    </w:p>
    <w:p w14:paraId="5B676CF1" w14:textId="77777777" w:rsidR="006077D6" w:rsidRDefault="00000000">
      <w:pPr>
        <w:pStyle w:val="Kop2"/>
        <w:ind w:left="139" w:right="74"/>
      </w:pPr>
      <w:r>
        <w:t xml:space="preserve">Insectenwerkgroep </w:t>
      </w:r>
    </w:p>
    <w:p w14:paraId="29CB321E" w14:textId="77777777" w:rsidR="006077D6" w:rsidRDefault="00000000">
      <w:pPr>
        <w:ind w:left="139" w:right="74"/>
      </w:pPr>
      <w:r>
        <w:t xml:space="preserve">Vanwege Corona zijn er geen nachtvlinderavonden geweest in 2020. Wel is er een avond geïnventariseerd op nachtvlinders en eenmaal hebben we een insecteninventarisatieronde gehouden. </w:t>
      </w:r>
    </w:p>
    <w:p w14:paraId="734E7732" w14:textId="77777777" w:rsidR="006077D6" w:rsidRDefault="00000000">
      <w:pPr>
        <w:spacing w:after="0" w:line="259" w:lineRule="auto"/>
        <w:ind w:left="144" w:firstLine="0"/>
        <w:jc w:val="left"/>
      </w:pPr>
      <w:r>
        <w:t xml:space="preserve"> </w:t>
      </w:r>
    </w:p>
    <w:p w14:paraId="243FB240" w14:textId="77777777" w:rsidR="006077D6" w:rsidRDefault="00000000">
      <w:pPr>
        <w:pStyle w:val="Kop2"/>
        <w:ind w:left="139" w:right="74"/>
      </w:pPr>
      <w:r>
        <w:t xml:space="preserve">Algemene activiteiten </w:t>
      </w:r>
    </w:p>
    <w:p w14:paraId="3AA6091B" w14:textId="77777777" w:rsidR="006077D6" w:rsidRDefault="00000000">
      <w:pPr>
        <w:ind w:left="139" w:right="74"/>
      </w:pPr>
      <w:r>
        <w:t xml:space="preserve">Veruit de meeste activiteiten zijn afgelast. </w:t>
      </w:r>
    </w:p>
    <w:p w14:paraId="0EB83212" w14:textId="77777777" w:rsidR="006077D6" w:rsidRDefault="00000000">
      <w:pPr>
        <w:ind w:left="139" w:right="74"/>
      </w:pPr>
      <w:r>
        <w:t xml:space="preserve">Toch zijn er drie algemene excursies geweest en is er nog net voor de eerste lockdown een lezing gehouden. </w:t>
      </w:r>
    </w:p>
    <w:p w14:paraId="4B65872C" w14:textId="77777777" w:rsidR="006077D6" w:rsidRDefault="00000000">
      <w:pPr>
        <w:spacing w:after="0" w:line="259" w:lineRule="auto"/>
        <w:ind w:left="144" w:firstLine="0"/>
        <w:jc w:val="left"/>
      </w:pPr>
      <w:r>
        <w:t xml:space="preserve"> </w:t>
      </w:r>
    </w:p>
    <w:p w14:paraId="10FF8A63" w14:textId="77777777" w:rsidR="006077D6" w:rsidRDefault="00000000">
      <w:pPr>
        <w:pStyle w:val="Kop2"/>
        <w:ind w:left="139" w:right="74"/>
      </w:pPr>
      <w:r>
        <w:t xml:space="preserve">Inventarisaties </w:t>
      </w:r>
    </w:p>
    <w:p w14:paraId="366CC4EB" w14:textId="77777777" w:rsidR="006077D6" w:rsidRDefault="00000000">
      <w:pPr>
        <w:spacing w:after="0" w:line="259" w:lineRule="auto"/>
        <w:ind w:left="144" w:firstLine="0"/>
        <w:jc w:val="left"/>
      </w:pPr>
      <w:r>
        <w:t xml:space="preserve"> </w:t>
      </w:r>
    </w:p>
    <w:p w14:paraId="05CB33C1" w14:textId="77777777" w:rsidR="006077D6" w:rsidRDefault="00000000">
      <w:pPr>
        <w:ind w:left="139" w:right="74"/>
      </w:pPr>
      <w:r>
        <w:t xml:space="preserve">In 2020 zijn opnieuw, in samenwerking met vrijwilligers van de Federatie </w:t>
      </w:r>
    </w:p>
    <w:p w14:paraId="5F8D386C" w14:textId="77777777" w:rsidR="006077D6" w:rsidRDefault="00000000">
      <w:pPr>
        <w:ind w:left="139" w:right="74"/>
      </w:pPr>
      <w:r>
        <w:t xml:space="preserve">Broekpolder, de broedvogels gemonitord van het zuidelijk deel van De </w:t>
      </w:r>
    </w:p>
    <w:p w14:paraId="47BA61BF" w14:textId="77777777" w:rsidR="006077D6" w:rsidRDefault="00000000">
      <w:pPr>
        <w:ind w:left="139" w:right="74"/>
      </w:pPr>
      <w:r>
        <w:t xml:space="preserve">Ruigte. De bedoeling is om dit de komende jaren te blijven doen. Dit BMP-werk gebeurt o.l.v. Loek Batenburg en Hans Zevenbergen, uiteraard onder auspiciën van Sovon. </w:t>
      </w:r>
    </w:p>
    <w:p w14:paraId="5444C669" w14:textId="77777777" w:rsidR="006077D6" w:rsidRDefault="00000000">
      <w:pPr>
        <w:spacing w:after="0" w:line="259" w:lineRule="auto"/>
        <w:ind w:left="144" w:firstLine="0"/>
        <w:jc w:val="left"/>
      </w:pPr>
      <w:r>
        <w:t xml:space="preserve"> </w:t>
      </w:r>
    </w:p>
    <w:p w14:paraId="6D7C84CE" w14:textId="77777777" w:rsidR="006077D6" w:rsidRDefault="00000000">
      <w:pPr>
        <w:ind w:left="139" w:right="74"/>
      </w:pPr>
      <w:r>
        <w:t xml:space="preserve">Ook in 2020 zijn de Wilde kievitsbloemen van de Maassluissedijk/ Vlaardingsedijk weer geteld, door Jos Aarden, Henk van der Sluis en Loek Batenburg. </w:t>
      </w:r>
    </w:p>
    <w:p w14:paraId="5CFFCACB" w14:textId="77777777" w:rsidR="006077D6" w:rsidRDefault="00000000">
      <w:pPr>
        <w:spacing w:after="0" w:line="259" w:lineRule="auto"/>
        <w:ind w:left="144" w:firstLine="0"/>
        <w:jc w:val="left"/>
      </w:pPr>
      <w:r>
        <w:t xml:space="preserve"> </w:t>
      </w:r>
    </w:p>
    <w:p w14:paraId="5C13C69B" w14:textId="77777777" w:rsidR="006077D6" w:rsidRDefault="00000000">
      <w:pPr>
        <w:ind w:left="139" w:right="74"/>
      </w:pPr>
      <w:r>
        <w:t xml:space="preserve">Varens: Loek en Geertje inventariseren nog steeds de varens in het Volksbos en de rest van het </w:t>
      </w:r>
      <w:proofErr w:type="spellStart"/>
      <w:r>
        <w:t>Lickebaertgebied</w:t>
      </w:r>
      <w:proofErr w:type="spellEnd"/>
      <w:r>
        <w:t xml:space="preserve">. Een verslag "Twintig jaar </w:t>
      </w:r>
      <w:proofErr w:type="spellStart"/>
      <w:r>
        <w:t>varenonderzoek</w:t>
      </w:r>
      <w:proofErr w:type="spellEnd"/>
      <w:r>
        <w:t xml:space="preserve"> in de </w:t>
      </w:r>
      <w:proofErr w:type="spellStart"/>
      <w:r>
        <w:t>Lickebaert</w:t>
      </w:r>
      <w:proofErr w:type="spellEnd"/>
      <w:r>
        <w:t xml:space="preserve">, het buitengebied tussen Maassluis en Vlaardingen" is te vinden op de afdelingswebsite. Binnenkort verschijnen in </w:t>
      </w:r>
      <w:proofErr w:type="spellStart"/>
      <w:r>
        <w:t>Gorteria</w:t>
      </w:r>
      <w:proofErr w:type="spellEnd"/>
      <w:r>
        <w:t xml:space="preserve"> artikeltjes over "De </w:t>
      </w:r>
      <w:proofErr w:type="spellStart"/>
      <w:r>
        <w:t>indusia</w:t>
      </w:r>
      <w:proofErr w:type="spellEnd"/>
      <w:r>
        <w:t xml:space="preserve"> bij </w:t>
      </w:r>
      <w:proofErr w:type="spellStart"/>
      <w:r>
        <w:t>Dryopteris</w:t>
      </w:r>
      <w:proofErr w:type="spellEnd"/>
      <w:r>
        <w:t xml:space="preserve"> </w:t>
      </w:r>
      <w:proofErr w:type="spellStart"/>
      <w:r>
        <w:t>affinis</w:t>
      </w:r>
      <w:proofErr w:type="spellEnd"/>
      <w:r>
        <w:t xml:space="preserve"> en D. </w:t>
      </w:r>
      <w:proofErr w:type="spellStart"/>
      <w:r>
        <w:t>borreri</w:t>
      </w:r>
      <w:proofErr w:type="spellEnd"/>
      <w:r>
        <w:t>" en "De opmars van Tongvaren (</w:t>
      </w:r>
      <w:proofErr w:type="spellStart"/>
      <w:r>
        <w:t>Asplenium</w:t>
      </w:r>
      <w:proofErr w:type="spellEnd"/>
      <w:r>
        <w:t xml:space="preserve"> </w:t>
      </w:r>
      <w:proofErr w:type="spellStart"/>
      <w:r>
        <w:t>scolopendrium</w:t>
      </w:r>
      <w:proofErr w:type="spellEnd"/>
      <w:r>
        <w:t xml:space="preserve"> L.) in het Volksbos". </w:t>
      </w:r>
    </w:p>
    <w:p w14:paraId="7DB7019F" w14:textId="77777777" w:rsidR="006077D6" w:rsidRDefault="00000000">
      <w:pPr>
        <w:spacing w:after="0" w:line="259" w:lineRule="auto"/>
        <w:ind w:left="144" w:firstLine="0"/>
        <w:jc w:val="left"/>
      </w:pPr>
      <w:r>
        <w:t xml:space="preserve"> </w:t>
      </w:r>
    </w:p>
    <w:p w14:paraId="70C61E61" w14:textId="77777777" w:rsidR="006077D6" w:rsidRDefault="00000000">
      <w:pPr>
        <w:ind w:left="139" w:right="74"/>
      </w:pPr>
      <w:r>
        <w:t xml:space="preserve">Ook in 2020 zijn de nesten van de Maassluisse Roeken geteld: bij zwembad/sportvelden Maassluis-Oost en op het Transportcentrum bij Maassluis-West. Bij Maassluis-Oost dreigen wederom nestbomen gekapt te gaan worden. </w:t>
      </w:r>
    </w:p>
    <w:p w14:paraId="7B88658C" w14:textId="77777777" w:rsidR="006077D6" w:rsidRDefault="00000000">
      <w:pPr>
        <w:spacing w:after="0" w:line="259" w:lineRule="auto"/>
        <w:ind w:left="144" w:firstLine="0"/>
        <w:jc w:val="left"/>
      </w:pPr>
      <w:r>
        <w:t xml:space="preserve"> </w:t>
      </w:r>
    </w:p>
    <w:p w14:paraId="3AACA4DF" w14:textId="77777777" w:rsidR="006077D6" w:rsidRDefault="00000000">
      <w:pPr>
        <w:spacing w:line="250" w:lineRule="auto"/>
        <w:ind w:left="139" w:right="74"/>
      </w:pPr>
      <w:r>
        <w:rPr>
          <w:b/>
        </w:rPr>
        <w:t xml:space="preserve">Natuurbescherming (overig): </w:t>
      </w:r>
    </w:p>
    <w:p w14:paraId="0C3DBFFA" w14:textId="77777777" w:rsidR="006077D6" w:rsidRDefault="00000000">
      <w:pPr>
        <w:ind w:left="139" w:right="74"/>
      </w:pPr>
      <w:r>
        <w:t xml:space="preserve">Uilenkasten: ook in 2020 is het uilenkastenwerk, wegens de beperkte resultaten tot nu toe, op een laag pitje blijven staan (er wordt alleen actie </w:t>
      </w:r>
      <w:r>
        <w:lastRenderedPageBreak/>
        <w:t xml:space="preserve">ondernomen als daar aanleiding toe is). Op de boerderij Vergulde hand is een Kerkuil aanwezig, maar waarschijnlijk een solitair. </w:t>
      </w:r>
    </w:p>
    <w:p w14:paraId="37FA9FCE" w14:textId="77777777" w:rsidR="006077D6" w:rsidRDefault="00000000">
      <w:pPr>
        <w:spacing w:after="0" w:line="259" w:lineRule="auto"/>
        <w:ind w:left="144" w:firstLine="0"/>
        <w:jc w:val="left"/>
      </w:pPr>
      <w:r>
        <w:t xml:space="preserve"> </w:t>
      </w:r>
    </w:p>
    <w:p w14:paraId="24D16E57" w14:textId="77777777" w:rsidR="006077D6" w:rsidRDefault="00000000">
      <w:pPr>
        <w:pStyle w:val="Kop2"/>
        <w:ind w:left="139" w:right="74"/>
      </w:pPr>
      <w:r>
        <w:t xml:space="preserve">Communicatie </w:t>
      </w:r>
    </w:p>
    <w:p w14:paraId="1182C48B" w14:textId="77777777" w:rsidR="006077D6" w:rsidRDefault="00000000">
      <w:pPr>
        <w:ind w:left="139" w:right="74"/>
      </w:pPr>
      <w:r>
        <w:t xml:space="preserve">Sander van Vliet neemt sinds medio 2020 het Facebook beheer over. Met ingang van 15-2-2021 wordt de website vernieuwd, dan neemt Joost de Kurver het </w:t>
      </w:r>
      <w:proofErr w:type="spellStart"/>
      <w:r>
        <w:t>webbeheer</w:t>
      </w:r>
      <w:proofErr w:type="spellEnd"/>
      <w:r>
        <w:t xml:space="preserve"> over. </w:t>
      </w:r>
    </w:p>
    <w:p w14:paraId="60BAC02B" w14:textId="77777777" w:rsidR="006077D6" w:rsidRDefault="00000000">
      <w:pPr>
        <w:ind w:left="139" w:right="74"/>
      </w:pPr>
      <w:r>
        <w:t xml:space="preserve">Facebook: we plaatsten op twee facebook pagina’s: KNNV Waterweg Noord én Natuur Waterweg Noord. Een willekeurig geplaatst bericht wordt 50 tot 100 keer bekeken en lokt 3 tot 5 reacties uit. Er is maar een beperkt aantal leden die af en toe wat plaatsen op de Facebookpagina’s. Desalniettemin toch een heel leuk resultaat. </w:t>
      </w:r>
    </w:p>
    <w:p w14:paraId="776B09E2" w14:textId="77777777" w:rsidR="006077D6" w:rsidRDefault="00000000">
      <w:pPr>
        <w:ind w:left="139" w:right="74"/>
      </w:pPr>
      <w:r>
        <w:t xml:space="preserve">Hier is nog veel verbetering mogelijk. We zouden het fijn vinden als van elke excursie en van elke activiteit een fotootje en een miniverslagje op Facebook wordt gezet. Een kleine moeite met heel leuk resultaat! </w:t>
      </w:r>
    </w:p>
    <w:p w14:paraId="60672241" w14:textId="77777777" w:rsidR="006077D6" w:rsidRDefault="00000000">
      <w:pPr>
        <w:spacing w:after="0" w:line="259" w:lineRule="auto"/>
        <w:ind w:left="144" w:firstLine="0"/>
        <w:jc w:val="left"/>
      </w:pPr>
      <w:r>
        <w:rPr>
          <w:b/>
        </w:rPr>
        <w:t xml:space="preserve"> </w:t>
      </w:r>
    </w:p>
    <w:p w14:paraId="6F99FAE4" w14:textId="77777777" w:rsidR="006077D6" w:rsidRDefault="00000000">
      <w:pPr>
        <w:pStyle w:val="Kop2"/>
        <w:ind w:left="139" w:right="74"/>
      </w:pPr>
      <w:r>
        <w:t xml:space="preserve">Nieuwsbrief </w:t>
      </w:r>
    </w:p>
    <w:p w14:paraId="013AF086" w14:textId="77777777" w:rsidR="006077D6" w:rsidRDefault="00000000">
      <w:pPr>
        <w:ind w:left="139" w:right="74"/>
      </w:pPr>
      <w:r>
        <w:t xml:space="preserve">In de Corona periode zijn we heel blij met de nieuwsbrief als medium om onze leden toch nog wat te kunnen bieden. Er zijn in 2020 6 nieuwsbrieven verstuurd. Met de nieuwsbrief bereiken we ongeveer 165 geïnteresseerden. </w:t>
      </w:r>
    </w:p>
    <w:p w14:paraId="4D29E32D" w14:textId="77777777" w:rsidR="006077D6" w:rsidRDefault="00000000">
      <w:pPr>
        <w:spacing w:after="0" w:line="259" w:lineRule="auto"/>
        <w:ind w:left="144" w:firstLine="0"/>
        <w:jc w:val="left"/>
      </w:pPr>
      <w:r>
        <w:t xml:space="preserve"> </w:t>
      </w:r>
    </w:p>
    <w:p w14:paraId="5AFD0C6A" w14:textId="77777777" w:rsidR="006077D6" w:rsidRDefault="00000000">
      <w:pPr>
        <w:pStyle w:val="Kop2"/>
        <w:ind w:left="139" w:right="74"/>
      </w:pPr>
      <w:r>
        <w:t xml:space="preserve">Website https://www.knnv.nl/waterweg-noord </w:t>
      </w:r>
    </w:p>
    <w:p w14:paraId="38D2265C" w14:textId="77777777" w:rsidR="006077D6" w:rsidRDefault="00000000">
      <w:pPr>
        <w:ind w:left="139" w:right="74"/>
      </w:pPr>
      <w:r>
        <w:t xml:space="preserve">Op de website van de afdeling werd het activiteitenprogramma bijgehouden. De website zelf wordt redelijk tot goed bezocht, de belangstelling neemt, ondanks het lagere aantal excursies en avonden enz., toe. De enige aanwijsbare reden hiervoor is de aandacht die we genereren met Facebook en de nieuwsbrieven. Met name Struinen en de nieuwsbrieven worden regelmatig gedownload. </w:t>
      </w:r>
    </w:p>
    <w:p w14:paraId="711667D1" w14:textId="77777777" w:rsidR="006077D6" w:rsidRDefault="00000000">
      <w:pPr>
        <w:ind w:left="139" w:right="74"/>
      </w:pPr>
      <w:r>
        <w:t>Zie</w:t>
      </w:r>
      <w:hyperlink r:id="rId10">
        <w:r>
          <w:t xml:space="preserve"> </w:t>
        </w:r>
      </w:hyperlink>
      <w:hyperlink r:id="rId11">
        <w:r>
          <w:t>https://www.knnv.nl/afdeling</w:t>
        </w:r>
      </w:hyperlink>
      <w:hyperlink r:id="rId12">
        <w:r>
          <w:t>-</w:t>
        </w:r>
      </w:hyperlink>
      <w:hyperlink r:id="rId13">
        <w:r>
          <w:t>waterweg</w:t>
        </w:r>
      </w:hyperlink>
      <w:hyperlink r:id="rId14">
        <w:r>
          <w:t>-</w:t>
        </w:r>
      </w:hyperlink>
      <w:hyperlink r:id="rId15">
        <w:r>
          <w:t>noord/statistieken</w:t>
        </w:r>
      </w:hyperlink>
      <w:hyperlink r:id="rId16">
        <w:r>
          <w:t>.</w:t>
        </w:r>
      </w:hyperlink>
      <w:r>
        <w:t xml:space="preserve"> </w:t>
      </w:r>
    </w:p>
    <w:p w14:paraId="0399B950" w14:textId="77777777" w:rsidR="006077D6" w:rsidRDefault="00000000">
      <w:pPr>
        <w:pStyle w:val="Kop1"/>
        <w:numPr>
          <w:ilvl w:val="0"/>
          <w:numId w:val="0"/>
        </w:numPr>
        <w:ind w:left="184"/>
      </w:pPr>
      <w:r>
        <w:t xml:space="preserve">Rondwandeling Landgoed Strypemonde </w:t>
      </w:r>
    </w:p>
    <w:p w14:paraId="3B66D342" w14:textId="77777777" w:rsidR="006077D6" w:rsidRDefault="00000000">
      <w:pPr>
        <w:spacing w:after="0" w:line="259" w:lineRule="auto"/>
        <w:ind w:left="264" w:firstLine="0"/>
        <w:jc w:val="left"/>
      </w:pPr>
      <w:r>
        <w:t xml:space="preserve"> </w:t>
      </w:r>
    </w:p>
    <w:p w14:paraId="72C3505B" w14:textId="77777777" w:rsidR="006077D6" w:rsidRDefault="00000000">
      <w:pPr>
        <w:spacing w:after="272"/>
        <w:ind w:left="274" w:right="74"/>
      </w:pPr>
      <w:r>
        <w:t xml:space="preserve">Wij bieden U een paar Corona-luwe interessante vrij onbekende routes aan om zelf te lopen. Het landgoed Strypemonde b.v. heeft een zeer gevarieerde natuur, waar veel te beleven valt en dat niet ver weg, op de grens van Oostvoorne en Rockanje ligt. </w:t>
      </w:r>
    </w:p>
    <w:p w14:paraId="49EEBAE7" w14:textId="77777777" w:rsidR="006077D6" w:rsidRDefault="00000000">
      <w:pPr>
        <w:spacing w:after="268"/>
        <w:ind w:left="274" w:right="74"/>
      </w:pPr>
      <w:r>
        <w:t xml:space="preserve">De interessantste route begint aan de overzijde van de parkeerplaats van de </w:t>
      </w:r>
      <w:proofErr w:type="spellStart"/>
      <w:r>
        <w:t>Tenellaplas</w:t>
      </w:r>
      <w:proofErr w:type="spellEnd"/>
      <w:r>
        <w:t xml:space="preserve">. U loopt om de </w:t>
      </w:r>
      <w:proofErr w:type="spellStart"/>
      <w:r>
        <w:t>duinven</w:t>
      </w:r>
      <w:proofErr w:type="spellEnd"/>
      <w:r>
        <w:t xml:space="preserve"> naar een weg met een hek. Direct door dit hek vindt u rechts, een smal zandpaadje de beboste duinen in. Dit begint met vrij ruime bebossing, met doorkijkjes naar o.a. lagere </w:t>
      </w:r>
      <w:r>
        <w:lastRenderedPageBreak/>
        <w:t xml:space="preserve">duingrasveldjes. Geleidelijk wordt het bos hoger en nog gevarieerder. Doorwandelend passeert u een kruispunt en kort daarna een </w:t>
      </w:r>
      <w:proofErr w:type="spellStart"/>
      <w:r>
        <w:t>Tsplitsing</w:t>
      </w:r>
      <w:proofErr w:type="spellEnd"/>
      <w:r>
        <w:t xml:space="preserve">, dan linksaf het hoge bos in. Een eindje verder rechts flink omhoog vindt u het uitkijkduin met mooi uitzicht over het Breede water en omgeving. Op de bankjes even rustig rondkijken. Het pad vervolgend door het beboste duin, komen we nog voorbij een kijkscherm nu laag bij het water. Even verder komen we in de open duinen. De vele valleitjes zijn vrij nat met interessante begroeiing met de daarbij horende flora en fauna, al gelang het seizoen. </w:t>
      </w:r>
    </w:p>
    <w:p w14:paraId="668515E5" w14:textId="77777777" w:rsidR="006077D6" w:rsidRDefault="00000000">
      <w:pPr>
        <w:spacing w:after="272"/>
        <w:ind w:left="274" w:right="74"/>
      </w:pPr>
      <w:r>
        <w:t xml:space="preserve">Er is nu keuze uit routes terug. Het is zelfs mogelijk naar het strand door te lopen, als u tijd genoeg tijd heeft, of terug het landgoed op rond het landhuis; de westkant van Breede Water is ook mogelijk. Al met al een afwisselende route die echter matig is aangegeven. Het is nuttig tevoren je op internet te oriënteren, omdat de route missen, veel tijd kan kosten.  </w:t>
      </w:r>
    </w:p>
    <w:p w14:paraId="1AA5D433" w14:textId="77777777" w:rsidR="006077D6" w:rsidRDefault="00000000">
      <w:pPr>
        <w:spacing w:after="264"/>
        <w:ind w:left="274" w:right="74"/>
      </w:pPr>
      <w:r>
        <w:t xml:space="preserve">Wij hopen dat U veel plezier beleeft aan deze wandeling. </w:t>
      </w:r>
    </w:p>
    <w:p w14:paraId="66CA727B" w14:textId="77777777" w:rsidR="006077D6" w:rsidRDefault="00000000">
      <w:pPr>
        <w:spacing w:after="227" w:line="250" w:lineRule="auto"/>
        <w:ind w:left="274" w:right="74"/>
      </w:pPr>
      <w:r>
        <w:rPr>
          <w:b/>
        </w:rPr>
        <w:t xml:space="preserve">Sjaak Keijzer </w:t>
      </w:r>
    </w:p>
    <w:p w14:paraId="7F96BD3C" w14:textId="77777777" w:rsidR="006077D6" w:rsidRDefault="00000000">
      <w:pPr>
        <w:spacing w:after="0" w:line="259" w:lineRule="auto"/>
        <w:ind w:left="144" w:firstLine="0"/>
        <w:jc w:val="left"/>
      </w:pPr>
      <w:r>
        <w:rPr>
          <w:b/>
          <w:sz w:val="24"/>
        </w:rPr>
        <w:t xml:space="preserve"> </w:t>
      </w:r>
    </w:p>
    <w:p w14:paraId="54E69DDB" w14:textId="77777777" w:rsidR="006077D6" w:rsidRDefault="00000000">
      <w:pPr>
        <w:spacing w:after="0" w:line="259" w:lineRule="auto"/>
        <w:ind w:left="144" w:firstLine="0"/>
        <w:jc w:val="left"/>
      </w:pPr>
      <w:r>
        <w:rPr>
          <w:b/>
          <w:sz w:val="24"/>
        </w:rPr>
        <w:t xml:space="preserve"> </w:t>
      </w:r>
    </w:p>
    <w:p w14:paraId="2E42CC87" w14:textId="77777777" w:rsidR="006077D6" w:rsidRDefault="00000000">
      <w:pPr>
        <w:spacing w:after="54" w:line="259" w:lineRule="auto"/>
        <w:ind w:left="144" w:firstLine="0"/>
        <w:jc w:val="left"/>
      </w:pPr>
      <w:r>
        <w:rPr>
          <w:b/>
          <w:sz w:val="24"/>
        </w:rPr>
        <w:t xml:space="preserve"> </w:t>
      </w:r>
    </w:p>
    <w:p w14:paraId="53AD1515" w14:textId="77777777" w:rsidR="006077D6" w:rsidRDefault="00000000">
      <w:pPr>
        <w:pStyle w:val="Kop1"/>
        <w:numPr>
          <w:ilvl w:val="0"/>
          <w:numId w:val="0"/>
        </w:numPr>
        <w:ind w:left="184" w:right="112"/>
      </w:pPr>
      <w:r>
        <w:t xml:space="preserve">E-mailadres </w:t>
      </w:r>
    </w:p>
    <w:p w14:paraId="320EAFC1" w14:textId="77777777" w:rsidR="006077D6" w:rsidRDefault="00000000">
      <w:pPr>
        <w:spacing w:after="0" w:line="259" w:lineRule="auto"/>
        <w:ind w:left="144" w:firstLine="0"/>
        <w:jc w:val="left"/>
      </w:pPr>
      <w:r>
        <w:t xml:space="preserve"> </w:t>
      </w:r>
    </w:p>
    <w:p w14:paraId="787952E1" w14:textId="77777777" w:rsidR="006077D6" w:rsidRDefault="00000000">
      <w:pPr>
        <w:ind w:left="139" w:right="74"/>
      </w:pPr>
      <w:r>
        <w:t xml:space="preserve">Nog steeds heb ik niet alle e-mailadressen van alle leden. Bij het uitnodigen voor de vergadering van 4 maart kreeg ik ook nog foutmeldingen. </w:t>
      </w:r>
    </w:p>
    <w:p w14:paraId="616D84C9" w14:textId="77777777" w:rsidR="006077D6" w:rsidRDefault="00000000">
      <w:pPr>
        <w:spacing w:after="1" w:line="241" w:lineRule="auto"/>
        <w:ind w:left="139" w:right="81"/>
        <w:jc w:val="left"/>
      </w:pPr>
      <w:r>
        <w:t xml:space="preserve">Dat betekent dat nog steeds niet iedereen die leuke Nieuwsbrief krijgt. Stuur alstublieft uw mailadres naar mij toe: ledenadministratie@waterweg-noord.knnv.nl </w:t>
      </w:r>
    </w:p>
    <w:p w14:paraId="418C0762" w14:textId="77777777" w:rsidR="006077D6" w:rsidRDefault="00000000">
      <w:pPr>
        <w:spacing w:after="0" w:line="259" w:lineRule="auto"/>
        <w:ind w:left="144" w:firstLine="0"/>
        <w:jc w:val="left"/>
      </w:pPr>
      <w:r>
        <w:t xml:space="preserve"> </w:t>
      </w:r>
    </w:p>
    <w:p w14:paraId="340417D0" w14:textId="77777777" w:rsidR="006077D6" w:rsidRDefault="00000000">
      <w:pPr>
        <w:spacing w:line="250" w:lineRule="auto"/>
        <w:ind w:left="139" w:right="74"/>
      </w:pPr>
      <w:r>
        <w:rPr>
          <w:b/>
        </w:rPr>
        <w:t xml:space="preserve">Joke Smeenk </w:t>
      </w:r>
    </w:p>
    <w:p w14:paraId="1C125EE8" w14:textId="77777777" w:rsidR="006077D6" w:rsidRDefault="00000000">
      <w:pPr>
        <w:spacing w:after="0" w:line="259" w:lineRule="auto"/>
        <w:ind w:left="144" w:firstLine="0"/>
        <w:jc w:val="left"/>
      </w:pPr>
      <w:r>
        <w:t xml:space="preserve"> </w:t>
      </w:r>
    </w:p>
    <w:p w14:paraId="07CFA3AE" w14:textId="77777777" w:rsidR="006077D6" w:rsidRDefault="00000000">
      <w:pPr>
        <w:pStyle w:val="Kop1"/>
        <w:numPr>
          <w:ilvl w:val="0"/>
          <w:numId w:val="0"/>
        </w:numPr>
        <w:ind w:left="184" w:right="113"/>
      </w:pPr>
      <w:r>
        <w:t xml:space="preserve">Geluid van de PWG </w:t>
      </w:r>
    </w:p>
    <w:p w14:paraId="43C702EF" w14:textId="77777777" w:rsidR="006077D6" w:rsidRDefault="00000000">
      <w:pPr>
        <w:spacing w:after="0" w:line="259" w:lineRule="auto"/>
        <w:ind w:left="144" w:firstLine="0"/>
        <w:jc w:val="left"/>
      </w:pPr>
      <w:r>
        <w:t xml:space="preserve"> </w:t>
      </w:r>
    </w:p>
    <w:p w14:paraId="44C8518E" w14:textId="77777777" w:rsidR="006077D6" w:rsidRDefault="00000000">
      <w:pPr>
        <w:ind w:left="139" w:right="74"/>
      </w:pPr>
      <w:r>
        <w:t xml:space="preserve">Kort geleden wandelde ik door de Broekpolder en stak daarbij de golfbaan over. In een boom, die ik aanvankelijk voor een Zwarte els versleet vanwege de vele zwarte bolletjes, maar die een Es bleek te zijn, was een grote groep Puttertjes bezig. Ik zag ze duidelijk knabbelen aan de zwarte bolletjes, gallen, die waren ontstaan in de bloeiwijze van de Es en veroorzaakt door een galmijt met de mooie naam </w:t>
      </w:r>
      <w:proofErr w:type="spellStart"/>
      <w:r>
        <w:t>Aceria</w:t>
      </w:r>
      <w:proofErr w:type="spellEnd"/>
      <w:r>
        <w:t xml:space="preserve"> </w:t>
      </w:r>
      <w:proofErr w:type="spellStart"/>
      <w:r>
        <w:t>fraxinivora</w:t>
      </w:r>
      <w:proofErr w:type="spellEnd"/>
      <w:r>
        <w:t xml:space="preserve">. Twee </w:t>
      </w:r>
      <w:r>
        <w:lastRenderedPageBreak/>
        <w:t xml:space="preserve">dames vroegen wat ik zag. Stom genoeg zei ik ’’Gewoon puttertjes”. Gewoon, noem zoiets kleurigs maar gewoon. Een dame zei: “Oh, die ken ik alleen van een schilderijtje”. Ze had het over het bekende schilderijtje van C. </w:t>
      </w:r>
      <w:proofErr w:type="spellStart"/>
      <w:r>
        <w:t>Fabritius</w:t>
      </w:r>
      <w:proofErr w:type="spellEnd"/>
      <w:r>
        <w:t xml:space="preserve">. Dit vond ik echt bizar. </w:t>
      </w:r>
    </w:p>
    <w:p w14:paraId="53EDA068" w14:textId="77777777" w:rsidR="006077D6" w:rsidRDefault="00000000">
      <w:pPr>
        <w:spacing w:after="0" w:line="259" w:lineRule="auto"/>
        <w:ind w:left="144" w:firstLine="0"/>
        <w:jc w:val="left"/>
      </w:pPr>
      <w:r>
        <w:t xml:space="preserve"> </w:t>
      </w:r>
    </w:p>
    <w:p w14:paraId="5E2F9E3B" w14:textId="77777777" w:rsidR="006077D6" w:rsidRDefault="00000000">
      <w:pPr>
        <w:ind w:left="139" w:right="74"/>
      </w:pPr>
      <w:r>
        <w:t xml:space="preserve">Maar nu over naar mijn terrein: de wilde planten. Zoals jullie zien, heb ik alle excursies gepland in het Wijkpark Holy en dat niet zonder reden. Zoals in de plaatselijke kranten te lezen is geweest, wordt nu ook de Heemtuin in de Westwijk niet langer ondersteund door de Gemeente. Het Holypark is al veel langer het kind van de rekening. Ik was dan ook wel blij met de petitie opgestart door N. van der Luit, de voorzitster van de Bomenstichting Vlaardingen. Aangezien ik zelf vlak bij het Holypark woon, wil ik me wel inzetten voor dat park. Zien wat er nog van over is en beijveren om zoveel als mogelijk te behouden. </w:t>
      </w:r>
    </w:p>
    <w:p w14:paraId="63D61F37" w14:textId="77777777" w:rsidR="006077D6" w:rsidRDefault="00000000">
      <w:pPr>
        <w:spacing w:after="0" w:line="259" w:lineRule="auto"/>
        <w:ind w:left="144" w:firstLine="0"/>
        <w:jc w:val="left"/>
      </w:pPr>
      <w:r>
        <w:t xml:space="preserve"> </w:t>
      </w:r>
    </w:p>
    <w:p w14:paraId="28785C65" w14:textId="77777777" w:rsidR="006077D6" w:rsidRDefault="00000000">
      <w:pPr>
        <w:spacing w:after="0" w:line="259" w:lineRule="auto"/>
        <w:ind w:left="0" w:right="769" w:firstLine="0"/>
        <w:jc w:val="right"/>
      </w:pPr>
      <w:r>
        <w:rPr>
          <w:noProof/>
        </w:rPr>
        <w:drawing>
          <wp:inline distT="0" distB="0" distL="0" distR="0" wp14:anchorId="1A381EA3" wp14:editId="75FC0A6F">
            <wp:extent cx="4785360" cy="3599180"/>
            <wp:effectExtent l="0" t="0" r="0" b="0"/>
            <wp:docPr id="2841" name="Picture 2841"/>
            <wp:cNvGraphicFramePr/>
            <a:graphic xmlns:a="http://schemas.openxmlformats.org/drawingml/2006/main">
              <a:graphicData uri="http://schemas.openxmlformats.org/drawingml/2006/picture">
                <pic:pic xmlns:pic="http://schemas.openxmlformats.org/drawingml/2006/picture">
                  <pic:nvPicPr>
                    <pic:cNvPr id="2841" name="Picture 2841"/>
                    <pic:cNvPicPr/>
                  </pic:nvPicPr>
                  <pic:blipFill>
                    <a:blip r:embed="rId17"/>
                    <a:stretch>
                      <a:fillRect/>
                    </a:stretch>
                  </pic:blipFill>
                  <pic:spPr>
                    <a:xfrm>
                      <a:off x="0" y="0"/>
                      <a:ext cx="4785360" cy="3599180"/>
                    </a:xfrm>
                    <a:prstGeom prst="rect">
                      <a:avLst/>
                    </a:prstGeom>
                  </pic:spPr>
                </pic:pic>
              </a:graphicData>
            </a:graphic>
          </wp:inline>
        </w:drawing>
      </w:r>
      <w:r>
        <w:t xml:space="preserve"> </w:t>
      </w:r>
    </w:p>
    <w:p w14:paraId="2C7D593F" w14:textId="77777777" w:rsidR="006077D6" w:rsidRDefault="00000000">
      <w:pPr>
        <w:spacing w:after="0" w:line="259" w:lineRule="auto"/>
        <w:ind w:left="144" w:firstLine="0"/>
        <w:jc w:val="left"/>
      </w:pPr>
      <w:r>
        <w:rPr>
          <w:sz w:val="20"/>
        </w:rPr>
        <w:t xml:space="preserve"> </w:t>
      </w:r>
    </w:p>
    <w:p w14:paraId="5FD59575" w14:textId="77777777" w:rsidR="006077D6" w:rsidRDefault="00000000">
      <w:pPr>
        <w:spacing w:after="0" w:line="259" w:lineRule="auto"/>
        <w:ind w:left="74" w:right="3"/>
        <w:jc w:val="center"/>
      </w:pPr>
      <w:r>
        <w:rPr>
          <w:sz w:val="20"/>
        </w:rPr>
        <w:t xml:space="preserve">Winterakoniet    Foto: Priscelline van de Pas </w:t>
      </w:r>
    </w:p>
    <w:p w14:paraId="1FD3A5F6" w14:textId="77777777" w:rsidR="006077D6" w:rsidRDefault="00000000">
      <w:pPr>
        <w:ind w:left="139" w:right="74"/>
      </w:pPr>
      <w:r>
        <w:t xml:space="preserve">Het Holypark is een heel bijzonder park, jarenlang vormgegeven door Ben van As, die een grote kennis paarde aan een hart voor de inheemse flora en fauna. Niet voor niets, dat de actieve Rotterdamse Flora Werkgroep voor de praktijk van haar cursussen naar het Holypark komt. Ook was het niet voor niets, dat Vlaardingen in 2009 uitgeroepen was tot de groenste stad van Nederland. Wat was de Gemeente daar trots op. </w:t>
      </w:r>
    </w:p>
    <w:p w14:paraId="15929CE5" w14:textId="77777777" w:rsidR="006077D6" w:rsidRDefault="00000000">
      <w:pPr>
        <w:ind w:left="139" w:right="74"/>
      </w:pPr>
      <w:r>
        <w:lastRenderedPageBreak/>
        <w:t xml:space="preserve">Als je het Groenbeleidsplan van de Gemeente, geheten “Groenplan Vlaardingen blijvend groen” uit 2012, erop naslaat, dan kan je lezen dat elke wijk zijn eigen karakteristieke park moet behouden. Ook zijn er veel meer paragrafen te vinden die pleiten voor behoud van Heemtuin en Wijkpark Holy. Juist in deze tijd van Corona hoor je steevast, dat mensen hun heil zoeken in wandelen in de natuur. Het is dat, wat mensen gezond houdt en ontspanning biedt. We zijn in het bezit van de </w:t>
      </w:r>
    </w:p>
    <w:p w14:paraId="3499BE74" w14:textId="77777777" w:rsidR="006077D6" w:rsidRDefault="00000000">
      <w:pPr>
        <w:spacing w:after="1" w:line="241" w:lineRule="auto"/>
        <w:ind w:left="139" w:right="81"/>
        <w:jc w:val="left"/>
      </w:pPr>
      <w:r>
        <w:rPr>
          <w:noProof/>
        </w:rPr>
        <w:drawing>
          <wp:anchor distT="0" distB="0" distL="114300" distR="114300" simplePos="0" relativeHeight="251658240" behindDoc="0" locked="0" layoutInCell="1" allowOverlap="0" wp14:anchorId="61293F81" wp14:editId="06762962">
            <wp:simplePos x="0" y="0"/>
            <wp:positionH relativeFrom="column">
              <wp:posOffset>2020888</wp:posOffset>
            </wp:positionH>
            <wp:positionV relativeFrom="paragraph">
              <wp:posOffset>161798</wp:posOffset>
            </wp:positionV>
            <wp:extent cx="3830955" cy="2879725"/>
            <wp:effectExtent l="0" t="0" r="0" b="0"/>
            <wp:wrapSquare wrapText="bothSides"/>
            <wp:docPr id="2920" name="Picture 2920"/>
            <wp:cNvGraphicFramePr/>
            <a:graphic xmlns:a="http://schemas.openxmlformats.org/drawingml/2006/main">
              <a:graphicData uri="http://schemas.openxmlformats.org/drawingml/2006/picture">
                <pic:pic xmlns:pic="http://schemas.openxmlformats.org/drawingml/2006/picture">
                  <pic:nvPicPr>
                    <pic:cNvPr id="2920" name="Picture 2920"/>
                    <pic:cNvPicPr/>
                  </pic:nvPicPr>
                  <pic:blipFill>
                    <a:blip r:embed="rId18"/>
                    <a:stretch>
                      <a:fillRect/>
                    </a:stretch>
                  </pic:blipFill>
                  <pic:spPr>
                    <a:xfrm>
                      <a:off x="0" y="0"/>
                      <a:ext cx="3830955" cy="2879725"/>
                    </a:xfrm>
                    <a:prstGeom prst="rect">
                      <a:avLst/>
                    </a:prstGeom>
                  </pic:spPr>
                </pic:pic>
              </a:graphicData>
            </a:graphic>
          </wp:anchor>
        </w:drawing>
      </w:r>
      <w:r>
        <w:t xml:space="preserve">Inventarisatie van de planten in het Holypark uit 2001. Het wordt dus hoog tijd dat we </w:t>
      </w:r>
      <w:r>
        <w:tab/>
        <w:t xml:space="preserve">gaan </w:t>
      </w:r>
      <w:r>
        <w:tab/>
        <w:t>inventariseren wat er van de genoemde 613 plan-</w:t>
      </w:r>
    </w:p>
    <w:p w14:paraId="092C4A00" w14:textId="77777777" w:rsidR="006077D6" w:rsidRDefault="00000000">
      <w:pPr>
        <w:spacing w:after="37" w:line="241" w:lineRule="auto"/>
        <w:ind w:left="139" w:right="81"/>
        <w:jc w:val="left"/>
      </w:pPr>
      <w:r>
        <w:t xml:space="preserve">ten nog staat. Ik hoop, dat veel mensen mee willen helpen bij het in kaart brengen van wat er groeit, zodat we een mooi rapport kunnen aanbieden aan de Ge- </w:t>
      </w:r>
      <w:proofErr w:type="spellStart"/>
      <w:r>
        <w:t>meente</w:t>
      </w:r>
      <w:proofErr w:type="spellEnd"/>
      <w:r>
        <w:t xml:space="preserve"> voor het te </w:t>
      </w:r>
    </w:p>
    <w:p w14:paraId="031F9E06" w14:textId="77777777" w:rsidR="006077D6" w:rsidRDefault="00000000">
      <w:pPr>
        <w:spacing w:after="4"/>
        <w:ind w:left="139" w:right="74"/>
      </w:pPr>
      <w:r>
        <w:t xml:space="preserve">laat is.                                     </w:t>
      </w:r>
      <w:r>
        <w:rPr>
          <w:sz w:val="20"/>
        </w:rPr>
        <w:t xml:space="preserve">Groot sneeuwklokje   Foto: Priscelline van de Pas </w:t>
      </w:r>
    </w:p>
    <w:p w14:paraId="6EFDEC3F" w14:textId="77777777" w:rsidR="006077D6" w:rsidRDefault="00000000">
      <w:pPr>
        <w:spacing w:after="0" w:line="259" w:lineRule="auto"/>
        <w:ind w:left="144" w:firstLine="0"/>
        <w:jc w:val="left"/>
      </w:pPr>
      <w:r>
        <w:t xml:space="preserve"> </w:t>
      </w:r>
    </w:p>
    <w:p w14:paraId="1E5D2334" w14:textId="77777777" w:rsidR="006077D6" w:rsidRDefault="00000000">
      <w:pPr>
        <w:ind w:left="139" w:right="74"/>
      </w:pPr>
      <w:r>
        <w:t xml:space="preserve">Op moment van schrijven bloeien er drie soorten sneeuwklokjes, de Wrangwortel, de Winterakoniet, de Boerenkrokus, de Wilde narcis, Lenteklokje, </w:t>
      </w:r>
      <w:proofErr w:type="spellStart"/>
      <w:r>
        <w:t>Stengelloze</w:t>
      </w:r>
      <w:proofErr w:type="spellEnd"/>
      <w:r>
        <w:t xml:space="preserve"> sleutelbloem en de Oosterse sterhyacint. Ook de Maretak, maar het heeft nu geen zin eronder te gaan staan, want kussen mag zo wie zo niet. We moeten ervoor waken, dat het Holypark verwordt tot een tuin, hoe aardig tuinen ook kunnen zijn. Maar tuinen hebben we al volop in de </w:t>
      </w:r>
      <w:proofErr w:type="spellStart"/>
      <w:r>
        <w:t>Holywijk</w:t>
      </w:r>
      <w:proofErr w:type="spellEnd"/>
      <w:r>
        <w:t xml:space="preserve">, maar er is maar één prachtig Holypark. </w:t>
      </w:r>
    </w:p>
    <w:p w14:paraId="761C4519" w14:textId="77777777" w:rsidR="006077D6" w:rsidRDefault="00000000">
      <w:pPr>
        <w:spacing w:after="0" w:line="259" w:lineRule="auto"/>
        <w:ind w:left="144" w:firstLine="0"/>
        <w:jc w:val="left"/>
      </w:pPr>
      <w:r>
        <w:t xml:space="preserve"> </w:t>
      </w:r>
    </w:p>
    <w:p w14:paraId="3593CDAA" w14:textId="77777777" w:rsidR="006077D6" w:rsidRDefault="00000000">
      <w:pPr>
        <w:pStyle w:val="Kop2"/>
        <w:ind w:left="139" w:right="74"/>
      </w:pPr>
      <w:r>
        <w:lastRenderedPageBreak/>
        <w:t xml:space="preserve">Priscelline van de Pas </w:t>
      </w:r>
    </w:p>
    <w:p w14:paraId="0245B6B9" w14:textId="77777777" w:rsidR="006077D6" w:rsidRDefault="00000000">
      <w:pPr>
        <w:spacing w:after="0" w:line="259" w:lineRule="auto"/>
        <w:ind w:left="484" w:firstLine="0"/>
        <w:jc w:val="left"/>
      </w:pPr>
      <w:r>
        <w:rPr>
          <w:noProof/>
        </w:rPr>
        <w:drawing>
          <wp:inline distT="0" distB="0" distL="0" distR="0" wp14:anchorId="7E1E4F31" wp14:editId="6BD10CA6">
            <wp:extent cx="5328921" cy="7559040"/>
            <wp:effectExtent l="0" t="0" r="0" b="0"/>
            <wp:docPr id="2928" name="Picture 2928"/>
            <wp:cNvGraphicFramePr/>
            <a:graphic xmlns:a="http://schemas.openxmlformats.org/drawingml/2006/main">
              <a:graphicData uri="http://schemas.openxmlformats.org/drawingml/2006/picture">
                <pic:pic xmlns:pic="http://schemas.openxmlformats.org/drawingml/2006/picture">
                  <pic:nvPicPr>
                    <pic:cNvPr id="2928" name="Picture 2928"/>
                    <pic:cNvPicPr/>
                  </pic:nvPicPr>
                  <pic:blipFill>
                    <a:blip r:embed="rId19"/>
                    <a:stretch>
                      <a:fillRect/>
                    </a:stretch>
                  </pic:blipFill>
                  <pic:spPr>
                    <a:xfrm>
                      <a:off x="0" y="0"/>
                      <a:ext cx="5328921" cy="7559040"/>
                    </a:xfrm>
                    <a:prstGeom prst="rect">
                      <a:avLst/>
                    </a:prstGeom>
                  </pic:spPr>
                </pic:pic>
              </a:graphicData>
            </a:graphic>
          </wp:inline>
        </w:drawing>
      </w:r>
    </w:p>
    <w:p w14:paraId="477F8104" w14:textId="77777777" w:rsidR="006077D6" w:rsidRDefault="00000000">
      <w:pPr>
        <w:pStyle w:val="Kop1"/>
        <w:numPr>
          <w:ilvl w:val="0"/>
          <w:numId w:val="0"/>
        </w:numPr>
        <w:ind w:left="184" w:right="112"/>
      </w:pPr>
      <w:r>
        <w:t xml:space="preserve">Het Molukse grootpoothoen </w:t>
      </w:r>
    </w:p>
    <w:p w14:paraId="01855DF0" w14:textId="77777777" w:rsidR="006077D6" w:rsidRDefault="00000000">
      <w:pPr>
        <w:spacing w:after="0" w:line="259" w:lineRule="auto"/>
        <w:ind w:left="144" w:firstLine="0"/>
        <w:jc w:val="left"/>
      </w:pPr>
      <w:r>
        <w:t xml:space="preserve"> </w:t>
      </w:r>
    </w:p>
    <w:p w14:paraId="74715E61" w14:textId="77777777" w:rsidR="006077D6" w:rsidRDefault="00000000">
      <w:pPr>
        <w:ind w:left="139" w:right="74"/>
      </w:pPr>
      <w:r>
        <w:t xml:space="preserve">In het kader van een reis door het Maleise eilandenrijk verbleef de Engelse ontdekkingsreiziger en </w:t>
      </w:r>
      <w:proofErr w:type="spellStart"/>
      <w:r>
        <w:t>naturalia</w:t>
      </w:r>
      <w:proofErr w:type="spellEnd"/>
      <w:r>
        <w:t xml:space="preserve"> verzamelaar Alfred Russel Wallace </w:t>
      </w:r>
      <w:r>
        <w:lastRenderedPageBreak/>
        <w:t xml:space="preserve">(1829-1913) enige tijd op het eiland </w:t>
      </w:r>
      <w:proofErr w:type="spellStart"/>
      <w:r>
        <w:t>Ternate</w:t>
      </w:r>
      <w:proofErr w:type="spellEnd"/>
      <w:r>
        <w:t xml:space="preserve">, Noord Molukken, Indonesië *1. Vandaar organiseerde hij verzamelreizen op de Molukse eilanden en Nieuw Guinea, tegenwoordig West Papua (Heij,2011). In 1858 werd het Molukse grootpoothoen in </w:t>
      </w:r>
      <w:proofErr w:type="spellStart"/>
      <w:r>
        <w:t>Galela</w:t>
      </w:r>
      <w:proofErr w:type="spellEnd"/>
      <w:r>
        <w:t xml:space="preserve">, op het eiland Halmahera door Wallace verzameld (Wallace, 1869). Regelmatig werd het verzamelde materiaal naar het British Museum of Natural </w:t>
      </w:r>
      <w:proofErr w:type="spellStart"/>
      <w:r>
        <w:t>History</w:t>
      </w:r>
      <w:proofErr w:type="spellEnd"/>
      <w:r>
        <w:t xml:space="preserve"> in London verscheept. In 1860 vernoemde Gray de vogel naar de ontdekker en gaf hem de soortnaam </w:t>
      </w:r>
      <w:proofErr w:type="spellStart"/>
      <w:r>
        <w:t>Megapodius</w:t>
      </w:r>
      <w:proofErr w:type="spellEnd"/>
      <w:r>
        <w:t xml:space="preserve"> </w:t>
      </w:r>
      <w:proofErr w:type="spellStart"/>
      <w:r>
        <w:t>wallacei</w:t>
      </w:r>
      <w:proofErr w:type="spellEnd"/>
      <w:r>
        <w:t xml:space="preserve"> (Gray,1860). Later werd het hoen vanwege, morfologische verschillen, door </w:t>
      </w:r>
      <w:proofErr w:type="spellStart"/>
      <w:r>
        <w:t>OlgilvieGrant</w:t>
      </w:r>
      <w:proofErr w:type="spellEnd"/>
      <w:r>
        <w:t xml:space="preserve"> in een apart genus, </w:t>
      </w:r>
      <w:proofErr w:type="spellStart"/>
      <w:r>
        <w:t>Eulipoa</w:t>
      </w:r>
      <w:proofErr w:type="spellEnd"/>
      <w:r>
        <w:t xml:space="preserve"> (</w:t>
      </w:r>
      <w:proofErr w:type="spellStart"/>
      <w:r>
        <w:t>Eulipoa</w:t>
      </w:r>
      <w:proofErr w:type="spellEnd"/>
      <w:r>
        <w:t xml:space="preserve"> </w:t>
      </w:r>
      <w:proofErr w:type="spellStart"/>
      <w:r>
        <w:t>wallacei</w:t>
      </w:r>
      <w:proofErr w:type="spellEnd"/>
      <w:r>
        <w:t xml:space="preserve">), geplaatst. (OgilvieGrant,1893). </w:t>
      </w:r>
    </w:p>
    <w:p w14:paraId="3C3EB729" w14:textId="77777777" w:rsidR="006077D6" w:rsidRDefault="00000000">
      <w:pPr>
        <w:spacing w:after="0" w:line="259" w:lineRule="auto"/>
        <w:ind w:left="144" w:firstLine="0"/>
        <w:jc w:val="left"/>
      </w:pPr>
      <w:r>
        <w:t xml:space="preserve"> </w:t>
      </w:r>
    </w:p>
    <w:p w14:paraId="4D0571F1" w14:textId="77777777" w:rsidR="006077D6" w:rsidRDefault="00000000">
      <w:pPr>
        <w:spacing w:line="250" w:lineRule="auto"/>
        <w:ind w:left="139" w:right="74"/>
      </w:pPr>
      <w:r>
        <w:rPr>
          <w:b/>
        </w:rPr>
        <w:t>Voorbereidend veldwerk</w:t>
      </w:r>
      <w:r>
        <w:t xml:space="preserve">. </w:t>
      </w:r>
    </w:p>
    <w:p w14:paraId="64F1006B" w14:textId="77777777" w:rsidR="006077D6" w:rsidRDefault="00000000">
      <w:pPr>
        <w:ind w:left="139" w:right="74"/>
      </w:pPr>
      <w:r>
        <w:t xml:space="preserve">Gedurende de periode dat ik op Ambon werkte en door de Molukken reisde werd mij regelmatig grote, zalmkleurige, zeer smakelijke eieren aangeboden, waarvan ik de herkomst niet kon achterhalen. Door een tip van Dr. A.C.V. van Bemmel om eens uit te kijken naar een, voor de Molukken, endemisch hoen, dat haar grote eieren in het zand begraaft, werd mijn nieuwsgierigheid gewekt. Tijdens het bestuderen van de schaarse literatuur over het Molukse grootpoothoen bleek dat de auteurs elkaar sinds de beschrijving van Gray steeds citeren en dat er eigenlijk bijzonder weinig over het hoen bekend was. Ook doen er wel verhalen de ronde die op fantasie en bereidwillig mee praten van dorpsbewoners met onderzoekers berusten en langs die weg in de literatuur terecht gekomen zijn. Zo blijkt ook dat veel vindplaatsen van indertijd verzamelde dieren naar de toenmalige havenstad </w:t>
      </w:r>
      <w:proofErr w:type="spellStart"/>
      <w:r>
        <w:t>Ternate</w:t>
      </w:r>
      <w:proofErr w:type="spellEnd"/>
      <w:r>
        <w:t xml:space="preserve"> genoemd zijn. (Heij, 2011). Na literatuuronderzoek en het verkrijgen van de benodigde vergunningen, vertrok ik in 1994 naar de Molukken, om het Molukse grootpoothoen te bestuderen. Gedurende 18 maanden werd op een van de weinig overgebleven legvelden bij desa </w:t>
      </w:r>
      <w:proofErr w:type="spellStart"/>
      <w:r>
        <w:t>Kailolo</w:t>
      </w:r>
      <w:proofErr w:type="spellEnd"/>
      <w:r>
        <w:t xml:space="preserve"> op het eiland </w:t>
      </w:r>
      <w:proofErr w:type="spellStart"/>
      <w:r>
        <w:t>Haruku</w:t>
      </w:r>
      <w:proofErr w:type="spellEnd"/>
      <w:r>
        <w:t xml:space="preserve"> onderzoek gedaan. Vervolgens werden de legvelden vanaf 1995 tot 2019 ieder jaar bezocht. Door iedere morgen met de raapploeg mee te gaan kon ik achterhalen hoeveel eieren er per dag verzameld werden. Ook kon ik de gaten tellen van de uitgevlogen jongen. Daarnaast werden allerlei ecologische experimenten zoals broedduur, temperatuur rond de eieren, de bij het hoen horende Adat en raaprechten, enz. uitvoeren. (Heij, 1995;1998; 2005; Heij </w:t>
      </w:r>
      <w:r>
        <w:rPr>
          <w:i/>
        </w:rPr>
        <w:t>et al</w:t>
      </w:r>
      <w:r>
        <w:t xml:space="preserve"> 1997; Heij </w:t>
      </w:r>
      <w:r>
        <w:rPr>
          <w:i/>
        </w:rPr>
        <w:t>et al</w:t>
      </w:r>
      <w:r>
        <w:t xml:space="preserve"> 2011). In die periode werden ook alle, in de literatuur beschreven legplaatsen bezocht. Veel legplaatsen waren verdwenen of werden door een klein aantal hoenders bezocht. De twee grootste legplaatsen waren op </w:t>
      </w:r>
      <w:proofErr w:type="spellStart"/>
      <w:r>
        <w:t>Haruku</w:t>
      </w:r>
      <w:proofErr w:type="spellEnd"/>
      <w:r>
        <w:t xml:space="preserve"> (</w:t>
      </w:r>
      <w:proofErr w:type="spellStart"/>
      <w:r>
        <w:t>Kailolo</w:t>
      </w:r>
      <w:proofErr w:type="spellEnd"/>
      <w:r>
        <w:t>) en Noord Halmahera (</w:t>
      </w:r>
      <w:proofErr w:type="spellStart"/>
      <w:r>
        <w:t>Galela</w:t>
      </w:r>
      <w:proofErr w:type="spellEnd"/>
      <w:r>
        <w:t xml:space="preserve">). Tijdens de 18 maanden en de jaarlijkse bezoeken aan de legvelden bleek dat de raaprechten in </w:t>
      </w:r>
      <w:proofErr w:type="spellStart"/>
      <w:r>
        <w:t>Kailolo</w:t>
      </w:r>
      <w:proofErr w:type="spellEnd"/>
      <w:r>
        <w:t xml:space="preserve"> jaarlijks via een veiling </w:t>
      </w:r>
      <w:r>
        <w:lastRenderedPageBreak/>
        <w:t xml:space="preserve">verkregen konden worden. Verder ontdekten we dat eieren, die we tien kilometer verder op een geschikte zandvlakte in de grond stopten na verloop van een paar jaar tot een flinke populatie uit kon groeien. Op die manier kan de vogel tegen uitsterven behouden worden (Heij, 2005). </w:t>
      </w:r>
    </w:p>
    <w:p w14:paraId="0CA9E8DC" w14:textId="77777777" w:rsidR="006077D6" w:rsidRDefault="00000000">
      <w:pPr>
        <w:spacing w:after="0" w:line="259" w:lineRule="auto"/>
        <w:ind w:left="144" w:firstLine="0"/>
        <w:jc w:val="left"/>
      </w:pPr>
      <w:r>
        <w:rPr>
          <w:b/>
        </w:rPr>
        <w:t xml:space="preserve"> </w:t>
      </w:r>
    </w:p>
    <w:p w14:paraId="6D56E72F" w14:textId="77777777" w:rsidR="006077D6" w:rsidRDefault="00000000">
      <w:pPr>
        <w:pStyle w:val="Kop2"/>
        <w:ind w:left="139" w:right="74"/>
      </w:pPr>
      <w:r>
        <w:t xml:space="preserve">Het Molukse grootpoothoen </w:t>
      </w:r>
    </w:p>
    <w:p w14:paraId="39EFD6CF" w14:textId="77777777" w:rsidR="006077D6" w:rsidRDefault="00000000">
      <w:pPr>
        <w:ind w:left="139" w:right="74"/>
      </w:pPr>
      <w:r>
        <w:t xml:space="preserve">Wanneer het Molukse grootpoothoen een </w:t>
      </w:r>
      <w:proofErr w:type="spellStart"/>
      <w:r>
        <w:t>legrijp</w:t>
      </w:r>
      <w:proofErr w:type="spellEnd"/>
      <w:r>
        <w:t xml:space="preserve"> ei heeft vliegt het tegen de avond van haar habitat in het gebergte van het tropisch regenwoud op de Molukken naar bepaalde, zonovergoten stranden. Daar aangekomen graaft het enkele gaten om in een van de gaten een ei te leggen. Na het gat dicht gekrabbeld te hebben, vliegt het terug naar het leefgebied. De diepte van het gat waarin het ei gelegd wordt is afhankelijk van het seizoen. In de regentijd is de diepte gemiddeld 79 cm (60-125) en in de droge tijd gemiddeld 48 cm (30-65). Het ei is groot en kan gemiddeld 20% van het lichaamsgewicht van het wijfje uitmaken. Het ei bestaat voor 66,3% uit dooier. Ook de tijd van het uitkomen van het ei is seizoenafhankelijk; jaarlijks gemiddeld 74,2 dagen. Wanneer het jong uit komt graaft het zich met een snelheid van 20 cm per etmaal omhoog. Een jong uit een ei dat op 100 cm diepte gelegd wordt kan er 5 dagen over doen om de oppervlakte te bereiken. Het jong fladdert vervolgens naar het bos rond het </w:t>
      </w:r>
      <w:proofErr w:type="spellStart"/>
      <w:r>
        <w:t>legveld</w:t>
      </w:r>
      <w:proofErr w:type="spellEnd"/>
      <w:r>
        <w:t xml:space="preserve"> en laat een rond gat in het zand achter. </w:t>
      </w:r>
    </w:p>
    <w:p w14:paraId="411089DB" w14:textId="77777777" w:rsidR="006077D6" w:rsidRDefault="00000000">
      <w:pPr>
        <w:spacing w:after="0" w:line="259" w:lineRule="auto"/>
        <w:ind w:left="144" w:firstLine="0"/>
        <w:jc w:val="left"/>
      </w:pPr>
      <w:r>
        <w:t xml:space="preserve"> </w:t>
      </w:r>
    </w:p>
    <w:p w14:paraId="32857B6A" w14:textId="77777777" w:rsidR="006077D6" w:rsidRDefault="00000000">
      <w:pPr>
        <w:ind w:left="139" w:right="74"/>
      </w:pPr>
      <w:r>
        <w:t xml:space="preserve">Een kleine graafploeg verzamelt in de ochtend de eieren voor de verkoop. Gemiddeld 10-12 % van de eieren wordt niet gevonden en krijgt de kans zich tot een jonge vogel te ontwikkelen. (Heij </w:t>
      </w:r>
      <w:r>
        <w:rPr>
          <w:i/>
        </w:rPr>
        <w:t>et al</w:t>
      </w:r>
      <w:r>
        <w:t xml:space="preserve"> 1997). </w:t>
      </w:r>
    </w:p>
    <w:p w14:paraId="45DC57B7" w14:textId="77777777" w:rsidR="006077D6" w:rsidRDefault="00000000">
      <w:pPr>
        <w:spacing w:line="250" w:lineRule="auto"/>
        <w:ind w:left="139" w:right="74"/>
      </w:pPr>
      <w:r>
        <w:rPr>
          <w:b/>
        </w:rPr>
        <w:t>Er is zeer veel over het hoen te vertellen. Daarom lijkt het me het beste met behulp van tekeningen de belangrijkste feiten toe te lichten</w:t>
      </w:r>
      <w:r>
        <w:t xml:space="preserve">. (tekening 1 t/m 6). </w:t>
      </w:r>
    </w:p>
    <w:p w14:paraId="311DE8E3" w14:textId="77777777" w:rsidR="006077D6" w:rsidRDefault="00000000">
      <w:pPr>
        <w:ind w:left="139" w:right="74"/>
      </w:pPr>
      <w:r>
        <w:t xml:space="preserve">Hoopvol is dat een van mijn vroegere studenten op de </w:t>
      </w:r>
      <w:proofErr w:type="spellStart"/>
      <w:r>
        <w:t>Universitas</w:t>
      </w:r>
      <w:proofErr w:type="spellEnd"/>
      <w:r>
        <w:t xml:space="preserve"> Indonesia in Jakarta via het boven beschreven project aan een studie over natuurbescherming op de Molukken werkt voor haar promotie. </w:t>
      </w:r>
    </w:p>
    <w:p w14:paraId="637C2B66" w14:textId="77777777" w:rsidR="006077D6" w:rsidRDefault="00000000">
      <w:pPr>
        <w:spacing w:after="0" w:line="259" w:lineRule="auto"/>
        <w:ind w:left="144" w:firstLine="0"/>
        <w:jc w:val="left"/>
      </w:pPr>
      <w:r>
        <w:t xml:space="preserve"> </w:t>
      </w:r>
    </w:p>
    <w:p w14:paraId="2D99C737" w14:textId="77777777" w:rsidR="006077D6" w:rsidRDefault="00000000">
      <w:pPr>
        <w:ind w:left="139" w:right="74"/>
      </w:pPr>
      <w:r>
        <w:t xml:space="preserve">Tekeningen 1 t/m 6 zijn van Kees de Grijp. </w:t>
      </w:r>
    </w:p>
    <w:p w14:paraId="7F7C56AD" w14:textId="77777777" w:rsidR="006077D6" w:rsidRDefault="00000000">
      <w:pPr>
        <w:ind w:left="139" w:right="74"/>
      </w:pPr>
      <w:r>
        <w:t xml:space="preserve">1. Molukse grootpoothoen. </w:t>
      </w:r>
    </w:p>
    <w:p w14:paraId="601638E9" w14:textId="77777777" w:rsidR="006077D6" w:rsidRDefault="00000000">
      <w:pPr>
        <w:ind w:left="139" w:right="74"/>
      </w:pPr>
      <w:r>
        <w:t xml:space="preserve">2 t/m 6. Het jong graaft zich omhoog en komt uit de grond. Wacht enkele minuten en fladdert vervolgens naar het bos aan de rand van de zandvlakte. Er blijft een gat over. </w:t>
      </w:r>
    </w:p>
    <w:p w14:paraId="4F922B78" w14:textId="77777777" w:rsidR="006077D6" w:rsidRDefault="00000000">
      <w:pPr>
        <w:spacing w:after="0" w:line="259" w:lineRule="auto"/>
        <w:ind w:left="144" w:firstLine="0"/>
        <w:jc w:val="left"/>
      </w:pPr>
      <w:r>
        <w:t xml:space="preserve"> </w:t>
      </w:r>
    </w:p>
    <w:p w14:paraId="359A78DB" w14:textId="77777777" w:rsidR="006077D6" w:rsidRDefault="00000000">
      <w:pPr>
        <w:ind w:left="139" w:right="74"/>
      </w:pPr>
      <w:r>
        <w:t xml:space="preserve">*!) noot. Wallace ontwikkelde, tijdens zijn vele reizen, vangtochten en observaties het idee dat planten en dieren door natuurlijke selectie zich aan hun omgeving aan passen. </w:t>
      </w:r>
    </w:p>
    <w:p w14:paraId="021B305F" w14:textId="77777777" w:rsidR="006077D6" w:rsidRDefault="00000000">
      <w:pPr>
        <w:ind w:left="139" w:right="74"/>
      </w:pPr>
      <w:r>
        <w:lastRenderedPageBreak/>
        <w:t xml:space="preserve">Gedurende een malaria aanval op </w:t>
      </w:r>
      <w:proofErr w:type="spellStart"/>
      <w:r>
        <w:t>Ternate</w:t>
      </w:r>
      <w:proofErr w:type="spellEnd"/>
      <w:r>
        <w:t xml:space="preserve"> schreef hij zijn gedachten over evolutie op en stuurde de brief per boot naar Charles Darwin in Engeland. Zijn ideeën kwamen overeen met die van Darwin, die er niet vrolijk van werd omdat hij al jaren aan een boek over evolutie werkte, maar het uitgeven steeds uit stelde. </w:t>
      </w:r>
    </w:p>
    <w:p w14:paraId="681B5293" w14:textId="77777777" w:rsidR="006077D6" w:rsidRDefault="00000000">
      <w:pPr>
        <w:spacing w:after="0" w:line="259" w:lineRule="auto"/>
        <w:ind w:left="144" w:firstLine="0"/>
        <w:jc w:val="left"/>
      </w:pPr>
      <w:r>
        <w:rPr>
          <w:b/>
        </w:rPr>
        <w:t xml:space="preserve"> </w:t>
      </w:r>
    </w:p>
    <w:p w14:paraId="7B3BB5BB" w14:textId="77777777" w:rsidR="006077D6" w:rsidRDefault="00000000">
      <w:pPr>
        <w:spacing w:line="250" w:lineRule="auto"/>
        <w:ind w:left="139" w:right="74"/>
      </w:pPr>
      <w:r>
        <w:rPr>
          <w:b/>
        </w:rPr>
        <w:t>Literatuur</w:t>
      </w:r>
      <w:r>
        <w:t xml:space="preserve">. </w:t>
      </w:r>
    </w:p>
    <w:p w14:paraId="3CB7C018" w14:textId="77777777" w:rsidR="006077D6" w:rsidRDefault="00000000">
      <w:pPr>
        <w:ind w:left="139" w:right="74"/>
      </w:pPr>
      <w:r>
        <w:t xml:space="preserve">Gray, G.R., 1860 – List of </w:t>
      </w:r>
      <w:proofErr w:type="spellStart"/>
      <w:r>
        <w:t>birds</w:t>
      </w:r>
      <w:proofErr w:type="spellEnd"/>
      <w:r>
        <w:t xml:space="preserve"> </w:t>
      </w:r>
      <w:proofErr w:type="spellStart"/>
      <w:r>
        <w:t>collected</w:t>
      </w:r>
      <w:proofErr w:type="spellEnd"/>
      <w:r>
        <w:t xml:space="preserve"> </w:t>
      </w:r>
      <w:proofErr w:type="spellStart"/>
      <w:r>
        <w:t>by</w:t>
      </w:r>
      <w:proofErr w:type="spellEnd"/>
      <w:r>
        <w:t xml:space="preserve"> Mr. Wallace at </w:t>
      </w:r>
      <w:proofErr w:type="spellStart"/>
      <w:r>
        <w:t>the</w:t>
      </w:r>
      <w:proofErr w:type="spellEnd"/>
      <w:r>
        <w:t xml:space="preserve"> </w:t>
      </w:r>
      <w:proofErr w:type="spellStart"/>
      <w:r>
        <w:t>Molucca</w:t>
      </w:r>
      <w:proofErr w:type="spellEnd"/>
      <w:r>
        <w:t xml:space="preserve"> </w:t>
      </w:r>
      <w:proofErr w:type="spellStart"/>
      <w:r>
        <w:t>Islands</w:t>
      </w:r>
      <w:proofErr w:type="spellEnd"/>
      <w:r>
        <w:t xml:space="preserve">, </w:t>
      </w:r>
      <w:proofErr w:type="spellStart"/>
      <w:r>
        <w:t>with</w:t>
      </w:r>
      <w:proofErr w:type="spellEnd"/>
      <w:r>
        <w:t xml:space="preserve"> </w:t>
      </w:r>
      <w:proofErr w:type="spellStart"/>
      <w:r>
        <w:t>descriptions</w:t>
      </w:r>
      <w:proofErr w:type="spellEnd"/>
      <w:r>
        <w:t xml:space="preserve"> of </w:t>
      </w:r>
      <w:proofErr w:type="spellStart"/>
      <w:r>
        <w:t>the</w:t>
      </w:r>
      <w:proofErr w:type="spellEnd"/>
      <w:r>
        <w:t xml:space="preserve"> new species, etc. - </w:t>
      </w:r>
      <w:proofErr w:type="spellStart"/>
      <w:r>
        <w:t>Proceedings</w:t>
      </w:r>
      <w:proofErr w:type="spellEnd"/>
      <w:r>
        <w:t xml:space="preserve"> of </w:t>
      </w:r>
      <w:proofErr w:type="spellStart"/>
      <w:r>
        <w:t>the</w:t>
      </w:r>
      <w:proofErr w:type="spellEnd"/>
      <w:r>
        <w:t xml:space="preserve"> </w:t>
      </w:r>
      <w:proofErr w:type="spellStart"/>
      <w:r>
        <w:t>Zoological</w:t>
      </w:r>
      <w:proofErr w:type="spellEnd"/>
      <w:r>
        <w:t xml:space="preserve"> Society of London, 1860. </w:t>
      </w:r>
    </w:p>
    <w:p w14:paraId="7051279E" w14:textId="77777777" w:rsidR="006077D6" w:rsidRDefault="00000000">
      <w:pPr>
        <w:ind w:left="139" w:right="74"/>
      </w:pPr>
      <w:r>
        <w:t xml:space="preserve">Heij, C.J., 1995 – The </w:t>
      </w:r>
      <w:proofErr w:type="spellStart"/>
      <w:r>
        <w:t>biology</w:t>
      </w:r>
      <w:proofErr w:type="spellEnd"/>
      <w:r>
        <w:t xml:space="preserve"> of </w:t>
      </w:r>
      <w:proofErr w:type="spellStart"/>
      <w:r>
        <w:t>the</w:t>
      </w:r>
      <w:proofErr w:type="spellEnd"/>
      <w:r>
        <w:t xml:space="preserve"> </w:t>
      </w:r>
      <w:proofErr w:type="spellStart"/>
      <w:r>
        <w:t>Moluccan</w:t>
      </w:r>
      <w:proofErr w:type="spellEnd"/>
      <w:r>
        <w:t xml:space="preserve"> </w:t>
      </w:r>
      <w:proofErr w:type="spellStart"/>
      <w:r>
        <w:t>megapode</w:t>
      </w:r>
      <w:proofErr w:type="spellEnd"/>
      <w:r>
        <w:t xml:space="preserve"> </w:t>
      </w:r>
      <w:proofErr w:type="spellStart"/>
      <w:r>
        <w:rPr>
          <w:i/>
        </w:rPr>
        <w:t>Eulipoa</w:t>
      </w:r>
      <w:proofErr w:type="spellEnd"/>
      <w:r>
        <w:rPr>
          <w:i/>
        </w:rPr>
        <w:t xml:space="preserve"> </w:t>
      </w:r>
      <w:proofErr w:type="spellStart"/>
      <w:r>
        <w:rPr>
          <w:i/>
        </w:rPr>
        <w:t>wallacei</w:t>
      </w:r>
      <w:proofErr w:type="spellEnd"/>
      <w:r>
        <w:t xml:space="preserve"> (</w:t>
      </w:r>
      <w:proofErr w:type="spellStart"/>
      <w:r>
        <w:t>Aves</w:t>
      </w:r>
      <w:proofErr w:type="spellEnd"/>
      <w:r>
        <w:t xml:space="preserve">, </w:t>
      </w:r>
      <w:proofErr w:type="spellStart"/>
      <w:r>
        <w:t>Galliformes</w:t>
      </w:r>
      <w:proofErr w:type="spellEnd"/>
      <w:r>
        <w:t xml:space="preserve">, </w:t>
      </w:r>
      <w:proofErr w:type="spellStart"/>
      <w:r>
        <w:t>Megapodiidae</w:t>
      </w:r>
      <w:proofErr w:type="spellEnd"/>
      <w:r>
        <w:t xml:space="preserve">) on </w:t>
      </w:r>
      <w:proofErr w:type="spellStart"/>
      <w:r>
        <w:t>Haruku</w:t>
      </w:r>
      <w:proofErr w:type="spellEnd"/>
      <w:r>
        <w:t xml:space="preserve"> </w:t>
      </w:r>
      <w:proofErr w:type="spellStart"/>
      <w:r>
        <w:t>and</w:t>
      </w:r>
      <w:proofErr w:type="spellEnd"/>
      <w:r>
        <w:t xml:space="preserve"> </w:t>
      </w:r>
      <w:proofErr w:type="spellStart"/>
      <w:r>
        <w:t>other</w:t>
      </w:r>
      <w:proofErr w:type="spellEnd"/>
      <w:r>
        <w:t xml:space="preserve"> </w:t>
      </w:r>
      <w:proofErr w:type="spellStart"/>
      <w:r>
        <w:t>Moluccan</w:t>
      </w:r>
      <w:proofErr w:type="spellEnd"/>
      <w:r>
        <w:t xml:space="preserve"> </w:t>
      </w:r>
      <w:proofErr w:type="spellStart"/>
      <w:r>
        <w:t>Islands</w:t>
      </w:r>
      <w:proofErr w:type="spellEnd"/>
      <w:r>
        <w:t xml:space="preserve">, part 1: scope of </w:t>
      </w:r>
      <w:proofErr w:type="spellStart"/>
      <w:r>
        <w:t>the</w:t>
      </w:r>
      <w:proofErr w:type="spellEnd"/>
      <w:r>
        <w:t xml:space="preserve"> </w:t>
      </w:r>
      <w:proofErr w:type="spellStart"/>
      <w:r>
        <w:t>study</w:t>
      </w:r>
      <w:proofErr w:type="spellEnd"/>
      <w:r>
        <w:t xml:space="preserve"> </w:t>
      </w:r>
      <w:proofErr w:type="spellStart"/>
      <w:r>
        <w:t>and</w:t>
      </w:r>
      <w:proofErr w:type="spellEnd"/>
      <w:r>
        <w:t xml:space="preserve"> </w:t>
      </w:r>
      <w:proofErr w:type="spellStart"/>
      <w:r>
        <w:t>prelimmary</w:t>
      </w:r>
      <w:proofErr w:type="spellEnd"/>
      <w:r>
        <w:t xml:space="preserve"> </w:t>
      </w:r>
      <w:proofErr w:type="spellStart"/>
      <w:r>
        <w:t>resultsDeinsea</w:t>
      </w:r>
      <w:proofErr w:type="spellEnd"/>
      <w:r>
        <w:t xml:space="preserve"> 2: 145-153. </w:t>
      </w:r>
    </w:p>
    <w:p w14:paraId="7469BC80" w14:textId="77777777" w:rsidR="006077D6" w:rsidRDefault="00000000">
      <w:pPr>
        <w:ind w:left="139" w:right="74"/>
      </w:pPr>
      <w:r>
        <w:t xml:space="preserve">Heij, C.J., &amp;. </w:t>
      </w:r>
      <w:proofErr w:type="spellStart"/>
      <w:r>
        <w:t>Rompas</w:t>
      </w:r>
      <w:proofErr w:type="spellEnd"/>
      <w:r>
        <w:t xml:space="preserve">, C.F.E., 1997a – </w:t>
      </w:r>
      <w:proofErr w:type="spellStart"/>
      <w:r>
        <w:t>Ekologi</w:t>
      </w:r>
      <w:proofErr w:type="spellEnd"/>
      <w:r>
        <w:t xml:space="preserve"> </w:t>
      </w:r>
      <w:proofErr w:type="spellStart"/>
      <w:r>
        <w:t>Megapoda</w:t>
      </w:r>
      <w:proofErr w:type="spellEnd"/>
      <w:r>
        <w:t xml:space="preserve"> Maluku (</w:t>
      </w:r>
      <w:proofErr w:type="spellStart"/>
      <w:r>
        <w:t>Burung</w:t>
      </w:r>
      <w:proofErr w:type="spellEnd"/>
      <w:r>
        <w:t xml:space="preserve"> </w:t>
      </w:r>
      <w:proofErr w:type="spellStart"/>
      <w:r>
        <w:t>Momoa</w:t>
      </w:r>
      <w:proofErr w:type="spellEnd"/>
      <w:r>
        <w:t xml:space="preserve">, </w:t>
      </w:r>
      <w:proofErr w:type="spellStart"/>
      <w:r>
        <w:t>Eulipoa</w:t>
      </w:r>
      <w:proofErr w:type="spellEnd"/>
      <w:r>
        <w:t xml:space="preserve"> </w:t>
      </w:r>
      <w:proofErr w:type="spellStart"/>
      <w:r>
        <w:rPr>
          <w:i/>
        </w:rPr>
        <w:t>wallacei</w:t>
      </w:r>
      <w:proofErr w:type="spellEnd"/>
      <w:r>
        <w:t xml:space="preserve">) di </w:t>
      </w:r>
      <w:proofErr w:type="spellStart"/>
      <w:r>
        <w:t>pulau</w:t>
      </w:r>
      <w:proofErr w:type="spellEnd"/>
      <w:r>
        <w:t xml:space="preserve"> </w:t>
      </w:r>
      <w:proofErr w:type="spellStart"/>
      <w:r>
        <w:t>Haruku</w:t>
      </w:r>
      <w:proofErr w:type="spellEnd"/>
      <w:r>
        <w:t xml:space="preserve"> dan </w:t>
      </w:r>
      <w:proofErr w:type="spellStart"/>
      <w:r>
        <w:t>beberapa</w:t>
      </w:r>
      <w:proofErr w:type="spellEnd"/>
      <w:r>
        <w:t xml:space="preserve"> </w:t>
      </w:r>
      <w:proofErr w:type="spellStart"/>
      <w:r>
        <w:t>pulau</w:t>
      </w:r>
      <w:proofErr w:type="spellEnd"/>
      <w:r>
        <w:t xml:space="preserve"> di Maluku, Indonesia. pp.1-160 (</w:t>
      </w:r>
      <w:proofErr w:type="spellStart"/>
      <w:r>
        <w:t>privately</w:t>
      </w:r>
      <w:proofErr w:type="spellEnd"/>
      <w:r>
        <w:t xml:space="preserve"> </w:t>
      </w:r>
      <w:proofErr w:type="spellStart"/>
      <w:r>
        <w:t>published</w:t>
      </w:r>
      <w:proofErr w:type="spellEnd"/>
      <w:r>
        <w:t xml:space="preserve">). </w:t>
      </w:r>
    </w:p>
    <w:p w14:paraId="17716E1E" w14:textId="77777777" w:rsidR="006077D6" w:rsidRDefault="00000000">
      <w:pPr>
        <w:ind w:left="139" w:right="74"/>
      </w:pPr>
      <w:r>
        <w:t xml:space="preserve">Heij, C.J., C.F.E. </w:t>
      </w:r>
      <w:proofErr w:type="spellStart"/>
      <w:r>
        <w:t>Rompas</w:t>
      </w:r>
      <w:proofErr w:type="spellEnd"/>
      <w:r>
        <w:t xml:space="preserve"> &amp; C.W. </w:t>
      </w:r>
      <w:proofErr w:type="spellStart"/>
      <w:r>
        <w:t>Moeliker</w:t>
      </w:r>
      <w:proofErr w:type="spellEnd"/>
      <w:r>
        <w:t xml:space="preserve"> 1997b – The </w:t>
      </w:r>
      <w:proofErr w:type="spellStart"/>
      <w:r>
        <w:t>biology</w:t>
      </w:r>
      <w:proofErr w:type="spellEnd"/>
      <w:r>
        <w:t xml:space="preserve"> of </w:t>
      </w:r>
      <w:proofErr w:type="spellStart"/>
      <w:r>
        <w:t>the</w:t>
      </w:r>
      <w:proofErr w:type="spellEnd"/>
      <w:r>
        <w:t xml:space="preserve"> </w:t>
      </w:r>
      <w:proofErr w:type="spellStart"/>
      <w:r>
        <w:t>Moluccan</w:t>
      </w:r>
      <w:proofErr w:type="spellEnd"/>
      <w:r>
        <w:t xml:space="preserve"> </w:t>
      </w:r>
      <w:proofErr w:type="spellStart"/>
      <w:r>
        <w:t>megapode</w:t>
      </w:r>
      <w:proofErr w:type="spellEnd"/>
      <w:r>
        <w:t xml:space="preserve"> </w:t>
      </w:r>
      <w:proofErr w:type="spellStart"/>
      <w:r>
        <w:t>Eulipoa</w:t>
      </w:r>
      <w:proofErr w:type="spellEnd"/>
      <w:r>
        <w:t xml:space="preserve"> </w:t>
      </w:r>
      <w:proofErr w:type="spellStart"/>
      <w:r>
        <w:rPr>
          <w:i/>
        </w:rPr>
        <w:t>wallacei</w:t>
      </w:r>
      <w:proofErr w:type="spellEnd"/>
      <w:r>
        <w:t xml:space="preserve"> (</w:t>
      </w:r>
      <w:proofErr w:type="spellStart"/>
      <w:r>
        <w:t>Aves</w:t>
      </w:r>
      <w:proofErr w:type="spellEnd"/>
      <w:r>
        <w:t xml:space="preserve">, </w:t>
      </w:r>
      <w:proofErr w:type="spellStart"/>
      <w:r>
        <w:t>Galliformes</w:t>
      </w:r>
      <w:proofErr w:type="spellEnd"/>
      <w:r>
        <w:t xml:space="preserve">, </w:t>
      </w:r>
      <w:proofErr w:type="spellStart"/>
      <w:r>
        <w:t>Megapodiidae</w:t>
      </w:r>
      <w:proofErr w:type="spellEnd"/>
      <w:r>
        <w:t xml:space="preserve">) on </w:t>
      </w:r>
      <w:proofErr w:type="spellStart"/>
      <w:r>
        <w:t>Haruku</w:t>
      </w:r>
      <w:proofErr w:type="spellEnd"/>
      <w:r>
        <w:t xml:space="preserve"> </w:t>
      </w:r>
      <w:proofErr w:type="spellStart"/>
      <w:r>
        <w:t>and</w:t>
      </w:r>
      <w:proofErr w:type="spellEnd"/>
      <w:r>
        <w:t xml:space="preserve"> </w:t>
      </w:r>
      <w:proofErr w:type="spellStart"/>
      <w:r>
        <w:t>other</w:t>
      </w:r>
      <w:proofErr w:type="spellEnd"/>
      <w:r>
        <w:t xml:space="preserve"> </w:t>
      </w:r>
      <w:proofErr w:type="spellStart"/>
      <w:r>
        <w:t>Moluccan</w:t>
      </w:r>
      <w:proofErr w:type="spellEnd"/>
      <w:r>
        <w:t xml:space="preserve"> </w:t>
      </w:r>
      <w:proofErr w:type="spellStart"/>
      <w:r>
        <w:t>Islands</w:t>
      </w:r>
      <w:proofErr w:type="spellEnd"/>
      <w:r>
        <w:t xml:space="preserve">; part 2: </w:t>
      </w:r>
      <w:proofErr w:type="spellStart"/>
      <w:r>
        <w:t>final</w:t>
      </w:r>
      <w:proofErr w:type="spellEnd"/>
      <w:r>
        <w:t xml:space="preserve"> report. </w:t>
      </w:r>
      <w:proofErr w:type="spellStart"/>
      <w:r>
        <w:t>Deinsea</w:t>
      </w:r>
      <w:proofErr w:type="spellEnd"/>
      <w:r>
        <w:t xml:space="preserve"> 3: pp. 1-127. </w:t>
      </w:r>
    </w:p>
    <w:p w14:paraId="759A32DC" w14:textId="77777777" w:rsidR="006077D6" w:rsidRDefault="00000000">
      <w:pPr>
        <w:ind w:left="139" w:right="74"/>
      </w:pPr>
      <w:r>
        <w:t xml:space="preserve">Heij, C.J., 2005 – </w:t>
      </w:r>
      <w:proofErr w:type="spellStart"/>
      <w:r>
        <w:t>Successful</w:t>
      </w:r>
      <w:proofErr w:type="spellEnd"/>
      <w:r>
        <w:t xml:space="preserve"> re-</w:t>
      </w:r>
      <w:proofErr w:type="spellStart"/>
      <w:r>
        <w:t>introduction</w:t>
      </w:r>
      <w:proofErr w:type="spellEnd"/>
      <w:r>
        <w:t xml:space="preserve"> of </w:t>
      </w:r>
      <w:proofErr w:type="spellStart"/>
      <w:r>
        <w:t>the</w:t>
      </w:r>
      <w:proofErr w:type="spellEnd"/>
      <w:r>
        <w:t xml:space="preserve"> </w:t>
      </w:r>
      <w:proofErr w:type="spellStart"/>
      <w:r>
        <w:t>Moluccan</w:t>
      </w:r>
      <w:proofErr w:type="spellEnd"/>
      <w:r>
        <w:t xml:space="preserve"> </w:t>
      </w:r>
      <w:proofErr w:type="spellStart"/>
      <w:r>
        <w:t>megapode</w:t>
      </w:r>
      <w:proofErr w:type="spellEnd"/>
      <w:r>
        <w:t xml:space="preserve">, </w:t>
      </w:r>
      <w:proofErr w:type="spellStart"/>
      <w:r>
        <w:t>Eulipoa</w:t>
      </w:r>
      <w:proofErr w:type="spellEnd"/>
      <w:r>
        <w:t xml:space="preserve"> </w:t>
      </w:r>
      <w:proofErr w:type="spellStart"/>
      <w:r>
        <w:rPr>
          <w:i/>
        </w:rPr>
        <w:t>wallacei</w:t>
      </w:r>
      <w:proofErr w:type="spellEnd"/>
      <w:r>
        <w:t xml:space="preserve"> at </w:t>
      </w:r>
      <w:proofErr w:type="spellStart"/>
      <w:r>
        <w:t>the</w:t>
      </w:r>
      <w:proofErr w:type="spellEnd"/>
      <w:r>
        <w:t xml:space="preserve"> </w:t>
      </w:r>
      <w:proofErr w:type="spellStart"/>
      <w:r>
        <w:t>Haruku</w:t>
      </w:r>
      <w:proofErr w:type="spellEnd"/>
      <w:r>
        <w:t xml:space="preserve"> </w:t>
      </w:r>
      <w:proofErr w:type="spellStart"/>
      <w:r>
        <w:t>Village</w:t>
      </w:r>
      <w:proofErr w:type="spellEnd"/>
      <w:r>
        <w:t xml:space="preserve"> nesting </w:t>
      </w:r>
      <w:proofErr w:type="spellStart"/>
      <w:r>
        <w:t>grounds</w:t>
      </w:r>
      <w:proofErr w:type="spellEnd"/>
      <w:r>
        <w:t xml:space="preserve">, </w:t>
      </w:r>
      <w:proofErr w:type="spellStart"/>
      <w:r>
        <w:t>Haruku</w:t>
      </w:r>
      <w:proofErr w:type="spellEnd"/>
      <w:r>
        <w:t xml:space="preserve"> </w:t>
      </w:r>
      <w:proofErr w:type="spellStart"/>
      <w:r>
        <w:t>Islands</w:t>
      </w:r>
      <w:proofErr w:type="spellEnd"/>
      <w:r>
        <w:t xml:space="preserve">, </w:t>
      </w:r>
      <w:proofErr w:type="spellStart"/>
      <w:r>
        <w:t>Moluccas</w:t>
      </w:r>
      <w:proofErr w:type="spellEnd"/>
      <w:r>
        <w:t xml:space="preserve"> Indonesia – </w:t>
      </w:r>
      <w:proofErr w:type="spellStart"/>
      <w:r>
        <w:t>Megapode</w:t>
      </w:r>
      <w:proofErr w:type="spellEnd"/>
      <w:r>
        <w:t xml:space="preserve"> </w:t>
      </w:r>
      <w:proofErr w:type="spellStart"/>
      <w:r>
        <w:t>Newsletter</w:t>
      </w:r>
      <w:proofErr w:type="spellEnd"/>
      <w:r>
        <w:t xml:space="preserve"> 19 (1): 6-10. </w:t>
      </w:r>
    </w:p>
    <w:p w14:paraId="379E2A71" w14:textId="77777777" w:rsidR="006077D6" w:rsidRDefault="00000000">
      <w:pPr>
        <w:ind w:left="139" w:right="74"/>
      </w:pPr>
      <w:r>
        <w:t xml:space="preserve">Heij, C.J., 2011 – </w:t>
      </w:r>
      <w:proofErr w:type="spellStart"/>
      <w:r>
        <w:t>Biographical</w:t>
      </w:r>
      <w:proofErr w:type="spellEnd"/>
      <w:r>
        <w:t xml:space="preserve"> </w:t>
      </w:r>
      <w:proofErr w:type="spellStart"/>
      <w:r>
        <w:t>Notes</w:t>
      </w:r>
      <w:proofErr w:type="spellEnd"/>
      <w:r>
        <w:t xml:space="preserve"> of Antonie Augustus Bruijn (18421890). His life as a Marine </w:t>
      </w:r>
      <w:proofErr w:type="spellStart"/>
      <w:r>
        <w:t>Officer</w:t>
      </w:r>
      <w:proofErr w:type="spellEnd"/>
      <w:r>
        <w:t xml:space="preserve"> in </w:t>
      </w:r>
      <w:proofErr w:type="spellStart"/>
      <w:r>
        <w:t>the</w:t>
      </w:r>
      <w:proofErr w:type="spellEnd"/>
      <w:r>
        <w:t xml:space="preserve"> Dutch </w:t>
      </w:r>
      <w:proofErr w:type="spellStart"/>
      <w:r>
        <w:t>Navy</w:t>
      </w:r>
      <w:proofErr w:type="spellEnd"/>
      <w:r>
        <w:t xml:space="preserve"> </w:t>
      </w:r>
      <w:proofErr w:type="spellStart"/>
      <w:r>
        <w:t>and</w:t>
      </w:r>
      <w:proofErr w:type="spellEnd"/>
      <w:r>
        <w:t xml:space="preserve"> </w:t>
      </w:r>
      <w:proofErr w:type="spellStart"/>
      <w:r>
        <w:t>lifetime</w:t>
      </w:r>
      <w:proofErr w:type="spellEnd"/>
      <w:r>
        <w:t xml:space="preserve"> as a </w:t>
      </w:r>
      <w:proofErr w:type="spellStart"/>
      <w:r>
        <w:t>Trader</w:t>
      </w:r>
      <w:proofErr w:type="spellEnd"/>
      <w:r>
        <w:t xml:space="preserve"> in </w:t>
      </w:r>
      <w:proofErr w:type="spellStart"/>
      <w:r>
        <w:t>Naturalia</w:t>
      </w:r>
      <w:proofErr w:type="spellEnd"/>
      <w:r>
        <w:t xml:space="preserve"> on </w:t>
      </w:r>
      <w:proofErr w:type="spellStart"/>
      <w:r>
        <w:t>Ternate</w:t>
      </w:r>
      <w:proofErr w:type="spellEnd"/>
      <w:r>
        <w:t xml:space="preserve">, </w:t>
      </w:r>
      <w:proofErr w:type="spellStart"/>
      <w:r>
        <w:t>the</w:t>
      </w:r>
      <w:proofErr w:type="spellEnd"/>
      <w:r>
        <w:t xml:space="preserve"> </w:t>
      </w:r>
      <w:proofErr w:type="spellStart"/>
      <w:r>
        <w:t>Moluccas</w:t>
      </w:r>
      <w:proofErr w:type="spellEnd"/>
      <w:r>
        <w:t xml:space="preserve">, Indonesia - I.P.B. Bogor. pp.1-145. </w:t>
      </w:r>
    </w:p>
    <w:p w14:paraId="49CF0917" w14:textId="77777777" w:rsidR="006077D6" w:rsidRDefault="00000000">
      <w:pPr>
        <w:ind w:left="139" w:right="74"/>
      </w:pPr>
      <w:r>
        <w:t xml:space="preserve">Heij, C.J., &amp; </w:t>
      </w:r>
      <w:proofErr w:type="spellStart"/>
      <w:r>
        <w:t>Rompas</w:t>
      </w:r>
      <w:proofErr w:type="spellEnd"/>
      <w:r>
        <w:t xml:space="preserve">, C.F.E., 2011 – </w:t>
      </w:r>
      <w:proofErr w:type="spellStart"/>
      <w:r>
        <w:t>Ekologi</w:t>
      </w:r>
      <w:proofErr w:type="spellEnd"/>
      <w:r>
        <w:t xml:space="preserve"> </w:t>
      </w:r>
      <w:proofErr w:type="spellStart"/>
      <w:r>
        <w:t>Megapoda</w:t>
      </w:r>
      <w:proofErr w:type="spellEnd"/>
      <w:r>
        <w:t xml:space="preserve"> Maluku (</w:t>
      </w:r>
      <w:proofErr w:type="spellStart"/>
      <w:r>
        <w:t>Burung</w:t>
      </w:r>
      <w:proofErr w:type="spellEnd"/>
      <w:r>
        <w:t xml:space="preserve"> </w:t>
      </w:r>
    </w:p>
    <w:p w14:paraId="269CA19B" w14:textId="77777777" w:rsidR="006077D6" w:rsidRDefault="00000000">
      <w:pPr>
        <w:ind w:left="139" w:right="74"/>
      </w:pPr>
      <w:proofErr w:type="spellStart"/>
      <w:r>
        <w:t>Momoa</w:t>
      </w:r>
      <w:proofErr w:type="spellEnd"/>
      <w:r>
        <w:t xml:space="preserve">, </w:t>
      </w:r>
      <w:proofErr w:type="spellStart"/>
      <w:r>
        <w:t>Eulipoa</w:t>
      </w:r>
      <w:proofErr w:type="spellEnd"/>
      <w:r>
        <w:t xml:space="preserve"> </w:t>
      </w:r>
      <w:proofErr w:type="spellStart"/>
      <w:r>
        <w:t>wallacei</w:t>
      </w:r>
      <w:proofErr w:type="spellEnd"/>
      <w:r>
        <w:t xml:space="preserve">) di </w:t>
      </w:r>
      <w:proofErr w:type="spellStart"/>
      <w:r>
        <w:t>pulau</w:t>
      </w:r>
      <w:proofErr w:type="spellEnd"/>
      <w:r>
        <w:t xml:space="preserve"> </w:t>
      </w:r>
      <w:proofErr w:type="spellStart"/>
      <w:r>
        <w:t>haruku</w:t>
      </w:r>
      <w:proofErr w:type="spellEnd"/>
      <w:r>
        <w:t xml:space="preserve"> dan </w:t>
      </w:r>
      <w:proofErr w:type="spellStart"/>
      <w:r>
        <w:t>beberapa</w:t>
      </w:r>
      <w:proofErr w:type="spellEnd"/>
      <w:r>
        <w:t xml:space="preserve"> </w:t>
      </w:r>
      <w:proofErr w:type="spellStart"/>
      <w:r>
        <w:t>pulau</w:t>
      </w:r>
      <w:proofErr w:type="spellEnd"/>
      <w:r>
        <w:t xml:space="preserve"> di Maluku, Indonesia – </w:t>
      </w:r>
      <w:proofErr w:type="spellStart"/>
      <w:r>
        <w:t>edisi</w:t>
      </w:r>
      <w:proofErr w:type="spellEnd"/>
      <w:r>
        <w:t xml:space="preserve"> </w:t>
      </w:r>
      <w:proofErr w:type="spellStart"/>
      <w:r>
        <w:t>ketiga</w:t>
      </w:r>
      <w:proofErr w:type="spellEnd"/>
      <w:r>
        <w:t>. pp.1-240. (</w:t>
      </w:r>
      <w:proofErr w:type="spellStart"/>
      <w:r>
        <w:t>privately</w:t>
      </w:r>
      <w:proofErr w:type="spellEnd"/>
      <w:r>
        <w:t xml:space="preserve"> </w:t>
      </w:r>
      <w:proofErr w:type="spellStart"/>
      <w:r>
        <w:t>published</w:t>
      </w:r>
      <w:proofErr w:type="spellEnd"/>
      <w:r>
        <w:t xml:space="preserve">). </w:t>
      </w:r>
      <w:proofErr w:type="spellStart"/>
      <w:r>
        <w:t>Ogilvie</w:t>
      </w:r>
      <w:proofErr w:type="spellEnd"/>
      <w:r>
        <w:t xml:space="preserve">-Grant, W.R., 1893 – </w:t>
      </w:r>
      <w:proofErr w:type="spellStart"/>
      <w:r>
        <w:t>Cataloque</w:t>
      </w:r>
      <w:proofErr w:type="spellEnd"/>
      <w:r>
        <w:t xml:space="preserve"> of </w:t>
      </w:r>
      <w:proofErr w:type="spellStart"/>
      <w:r>
        <w:t>the</w:t>
      </w:r>
      <w:proofErr w:type="spellEnd"/>
      <w:r>
        <w:t xml:space="preserve"> </w:t>
      </w:r>
      <w:proofErr w:type="spellStart"/>
      <w:r>
        <w:t>birds</w:t>
      </w:r>
      <w:proofErr w:type="spellEnd"/>
      <w:r>
        <w:t xml:space="preserve"> in British Museum – Vol. XXII, pp.445-472. Taylor &amp; Francis, London. </w:t>
      </w:r>
    </w:p>
    <w:p w14:paraId="61F08083" w14:textId="77777777" w:rsidR="006077D6" w:rsidRDefault="00000000">
      <w:pPr>
        <w:ind w:left="139" w:right="74"/>
      </w:pPr>
      <w:r>
        <w:t xml:space="preserve">Wallace, A.R., 1869 – The </w:t>
      </w:r>
      <w:proofErr w:type="spellStart"/>
      <w:r>
        <w:t>Malay</w:t>
      </w:r>
      <w:proofErr w:type="spellEnd"/>
      <w:r>
        <w:t xml:space="preserve"> </w:t>
      </w:r>
      <w:proofErr w:type="spellStart"/>
      <w:r>
        <w:t>Archipelago</w:t>
      </w:r>
      <w:proofErr w:type="spellEnd"/>
      <w:r>
        <w:t xml:space="preserve"> – </w:t>
      </w:r>
      <w:proofErr w:type="spellStart"/>
      <w:r>
        <w:t>Macmillon,London</w:t>
      </w:r>
      <w:proofErr w:type="spellEnd"/>
      <w:r>
        <w:t xml:space="preserve">. (er bestaat een vertaling van Rook, R., 1995 – Het Maleise eilandenrijk – Atlas, A’dam, Antwerpen. </w:t>
      </w:r>
    </w:p>
    <w:p w14:paraId="627F0D2F" w14:textId="77777777" w:rsidR="006077D6" w:rsidRDefault="00000000">
      <w:pPr>
        <w:spacing w:after="0" w:line="259" w:lineRule="auto"/>
        <w:ind w:left="144" w:firstLine="0"/>
        <w:jc w:val="left"/>
      </w:pPr>
      <w:r>
        <w:t xml:space="preserve"> </w:t>
      </w:r>
    </w:p>
    <w:p w14:paraId="3F29BDFC" w14:textId="77777777" w:rsidR="006077D6" w:rsidRDefault="00000000">
      <w:pPr>
        <w:spacing w:after="0" w:line="259" w:lineRule="auto"/>
        <w:ind w:left="0" w:right="517" w:firstLine="0"/>
        <w:jc w:val="right"/>
      </w:pPr>
      <w:r>
        <w:rPr>
          <w:noProof/>
        </w:rPr>
        <w:lastRenderedPageBreak/>
        <w:drawing>
          <wp:inline distT="0" distB="0" distL="0" distR="0" wp14:anchorId="4DDF3444" wp14:editId="06E4E734">
            <wp:extent cx="5105400" cy="3599180"/>
            <wp:effectExtent l="0" t="0" r="0" b="0"/>
            <wp:docPr id="3341" name="Picture 3341"/>
            <wp:cNvGraphicFramePr/>
            <a:graphic xmlns:a="http://schemas.openxmlformats.org/drawingml/2006/main">
              <a:graphicData uri="http://schemas.openxmlformats.org/drawingml/2006/picture">
                <pic:pic xmlns:pic="http://schemas.openxmlformats.org/drawingml/2006/picture">
                  <pic:nvPicPr>
                    <pic:cNvPr id="3341" name="Picture 3341"/>
                    <pic:cNvPicPr/>
                  </pic:nvPicPr>
                  <pic:blipFill>
                    <a:blip r:embed="rId20"/>
                    <a:stretch>
                      <a:fillRect/>
                    </a:stretch>
                  </pic:blipFill>
                  <pic:spPr>
                    <a:xfrm>
                      <a:off x="0" y="0"/>
                      <a:ext cx="5105400" cy="3599180"/>
                    </a:xfrm>
                    <a:prstGeom prst="rect">
                      <a:avLst/>
                    </a:prstGeom>
                  </pic:spPr>
                </pic:pic>
              </a:graphicData>
            </a:graphic>
          </wp:inline>
        </w:drawing>
      </w:r>
      <w:r>
        <w:t xml:space="preserve"> </w:t>
      </w:r>
    </w:p>
    <w:p w14:paraId="3F6A3454" w14:textId="77777777" w:rsidR="006077D6" w:rsidRDefault="00000000">
      <w:pPr>
        <w:spacing w:after="0" w:line="259" w:lineRule="auto"/>
        <w:ind w:left="144" w:firstLine="0"/>
        <w:jc w:val="left"/>
      </w:pPr>
      <w:r>
        <w:t xml:space="preserve"> </w:t>
      </w:r>
    </w:p>
    <w:p w14:paraId="686654CD" w14:textId="77777777" w:rsidR="006077D6" w:rsidRDefault="00000000">
      <w:pPr>
        <w:spacing w:after="0" w:line="259" w:lineRule="auto"/>
        <w:ind w:left="0" w:right="513" w:firstLine="0"/>
        <w:jc w:val="right"/>
      </w:pPr>
      <w:r>
        <w:rPr>
          <w:noProof/>
        </w:rPr>
        <w:drawing>
          <wp:inline distT="0" distB="0" distL="0" distR="0" wp14:anchorId="168668D8" wp14:editId="3D70EDBA">
            <wp:extent cx="5110480" cy="2628900"/>
            <wp:effectExtent l="0" t="0" r="0" b="0"/>
            <wp:docPr id="3345" name="Picture 3345"/>
            <wp:cNvGraphicFramePr/>
            <a:graphic xmlns:a="http://schemas.openxmlformats.org/drawingml/2006/main">
              <a:graphicData uri="http://schemas.openxmlformats.org/drawingml/2006/picture">
                <pic:pic xmlns:pic="http://schemas.openxmlformats.org/drawingml/2006/picture">
                  <pic:nvPicPr>
                    <pic:cNvPr id="3345" name="Picture 3345"/>
                    <pic:cNvPicPr/>
                  </pic:nvPicPr>
                  <pic:blipFill>
                    <a:blip r:embed="rId21"/>
                    <a:stretch>
                      <a:fillRect/>
                    </a:stretch>
                  </pic:blipFill>
                  <pic:spPr>
                    <a:xfrm>
                      <a:off x="0" y="0"/>
                      <a:ext cx="5110480" cy="2628900"/>
                    </a:xfrm>
                    <a:prstGeom prst="rect">
                      <a:avLst/>
                    </a:prstGeom>
                  </pic:spPr>
                </pic:pic>
              </a:graphicData>
            </a:graphic>
          </wp:inline>
        </w:drawing>
      </w:r>
      <w:r>
        <w:t xml:space="preserve"> </w:t>
      </w:r>
    </w:p>
    <w:p w14:paraId="38D037F5" w14:textId="77777777" w:rsidR="006077D6" w:rsidRDefault="00000000">
      <w:pPr>
        <w:spacing w:after="0" w:line="259" w:lineRule="auto"/>
        <w:ind w:left="144" w:firstLine="0"/>
        <w:jc w:val="left"/>
      </w:pPr>
      <w:r>
        <w:t xml:space="preserve"> </w:t>
      </w:r>
    </w:p>
    <w:p w14:paraId="26FF72AB" w14:textId="77777777" w:rsidR="006077D6" w:rsidRDefault="00000000">
      <w:pPr>
        <w:spacing w:after="0" w:line="259" w:lineRule="auto"/>
        <w:ind w:left="1848" w:firstLine="0"/>
        <w:jc w:val="left"/>
      </w:pPr>
      <w:r>
        <w:rPr>
          <w:noProof/>
        </w:rPr>
        <w:lastRenderedPageBreak/>
        <w:drawing>
          <wp:inline distT="0" distB="0" distL="0" distR="0" wp14:anchorId="305CC872" wp14:editId="72828904">
            <wp:extent cx="3594100" cy="2255520"/>
            <wp:effectExtent l="0" t="0" r="0" b="0"/>
            <wp:docPr id="3349" name="Picture 3349"/>
            <wp:cNvGraphicFramePr/>
            <a:graphic xmlns:a="http://schemas.openxmlformats.org/drawingml/2006/main">
              <a:graphicData uri="http://schemas.openxmlformats.org/drawingml/2006/picture">
                <pic:pic xmlns:pic="http://schemas.openxmlformats.org/drawingml/2006/picture">
                  <pic:nvPicPr>
                    <pic:cNvPr id="3349" name="Picture 3349"/>
                    <pic:cNvPicPr/>
                  </pic:nvPicPr>
                  <pic:blipFill>
                    <a:blip r:embed="rId22"/>
                    <a:stretch>
                      <a:fillRect/>
                    </a:stretch>
                  </pic:blipFill>
                  <pic:spPr>
                    <a:xfrm>
                      <a:off x="0" y="0"/>
                      <a:ext cx="3594100" cy="2255520"/>
                    </a:xfrm>
                    <a:prstGeom prst="rect">
                      <a:avLst/>
                    </a:prstGeom>
                  </pic:spPr>
                </pic:pic>
              </a:graphicData>
            </a:graphic>
          </wp:inline>
        </w:drawing>
      </w:r>
    </w:p>
    <w:p w14:paraId="30DEDA98" w14:textId="77777777" w:rsidR="006077D6" w:rsidRDefault="00000000">
      <w:pPr>
        <w:spacing w:after="0" w:line="250" w:lineRule="auto"/>
        <w:ind w:left="3375" w:right="512" w:hanging="2359"/>
        <w:jc w:val="left"/>
      </w:pPr>
      <w:r>
        <w:rPr>
          <w:b/>
          <w:sz w:val="32"/>
        </w:rPr>
        <w:t xml:space="preserve">Sluitingsdatum informatie voor Struinen van het 3e kwartaal 2021: </w:t>
      </w:r>
    </w:p>
    <w:p w14:paraId="7074D634" w14:textId="77777777" w:rsidR="006077D6" w:rsidRDefault="00000000">
      <w:pPr>
        <w:spacing w:after="0" w:line="259" w:lineRule="auto"/>
        <w:ind w:left="155" w:firstLine="0"/>
        <w:jc w:val="center"/>
      </w:pPr>
      <w:r>
        <w:rPr>
          <w:b/>
          <w:sz w:val="32"/>
        </w:rPr>
        <w:t xml:space="preserve"> </w:t>
      </w:r>
    </w:p>
    <w:p w14:paraId="4D4A72B0" w14:textId="77777777" w:rsidR="006077D6" w:rsidRDefault="00000000">
      <w:pPr>
        <w:pStyle w:val="Kop1"/>
        <w:ind w:left="614" w:right="115" w:hanging="440"/>
      </w:pPr>
      <w:r>
        <w:t xml:space="preserve">mei 2021 </w:t>
      </w:r>
    </w:p>
    <w:p w14:paraId="3C1EB60F" w14:textId="77777777" w:rsidR="006077D6" w:rsidRDefault="00000000">
      <w:pPr>
        <w:spacing w:after="0" w:line="259" w:lineRule="auto"/>
        <w:ind w:left="144" w:firstLine="0"/>
        <w:jc w:val="left"/>
      </w:pPr>
      <w:r>
        <w:t xml:space="preserve"> </w:t>
      </w:r>
    </w:p>
    <w:p w14:paraId="013B3B6A" w14:textId="77777777" w:rsidR="006077D6" w:rsidRDefault="00000000">
      <w:pPr>
        <w:ind w:left="139" w:right="74"/>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5862FC71" w14:textId="77777777" w:rsidR="006077D6" w:rsidRDefault="00000000">
      <w:pPr>
        <w:spacing w:after="0" w:line="259" w:lineRule="auto"/>
        <w:ind w:left="144" w:firstLine="0"/>
        <w:jc w:val="left"/>
      </w:pPr>
      <w:r>
        <w:rPr>
          <w:b/>
        </w:rPr>
        <w:t xml:space="preserve"> </w:t>
      </w:r>
    </w:p>
    <w:p w14:paraId="687B57F6" w14:textId="77777777" w:rsidR="006077D6" w:rsidRDefault="00000000">
      <w:pPr>
        <w:spacing w:line="250" w:lineRule="auto"/>
        <w:ind w:left="139" w:right="74"/>
      </w:pPr>
      <w:r>
        <w:rPr>
          <w:b/>
        </w:rPr>
        <w:t xml:space="preserve">Mijn email-adres is: redactie-struinen@waterweg-noord.knnv.nl </w:t>
      </w:r>
    </w:p>
    <w:p w14:paraId="5EEA66A9" w14:textId="77777777" w:rsidR="006077D6" w:rsidRDefault="00000000">
      <w:pPr>
        <w:spacing w:after="0" w:line="259" w:lineRule="auto"/>
        <w:ind w:left="144" w:firstLine="0"/>
        <w:jc w:val="left"/>
      </w:pPr>
      <w:r>
        <w:rPr>
          <w:b/>
        </w:rPr>
        <w:t xml:space="preserve"> </w:t>
      </w:r>
    </w:p>
    <w:p w14:paraId="6171499E" w14:textId="77777777" w:rsidR="006077D6" w:rsidRDefault="00000000">
      <w:pPr>
        <w:spacing w:line="250" w:lineRule="auto"/>
        <w:ind w:left="139" w:right="74"/>
      </w:pPr>
      <w:r>
        <w:rPr>
          <w:b/>
        </w:rPr>
        <w:t xml:space="preserve">Anneke van der Meulen </w:t>
      </w:r>
    </w:p>
    <w:p w14:paraId="522225A3" w14:textId="77777777" w:rsidR="006077D6" w:rsidRDefault="00000000">
      <w:pPr>
        <w:spacing w:after="0" w:line="259" w:lineRule="auto"/>
        <w:ind w:left="144" w:firstLine="0"/>
        <w:jc w:val="left"/>
      </w:pPr>
      <w:r>
        <w:t xml:space="preserve"> </w:t>
      </w:r>
    </w:p>
    <w:p w14:paraId="030AC5FF" w14:textId="77777777" w:rsidR="006077D6" w:rsidRDefault="00000000">
      <w:pPr>
        <w:spacing w:after="0" w:line="259" w:lineRule="auto"/>
        <w:ind w:left="144" w:firstLine="0"/>
        <w:jc w:val="left"/>
      </w:pPr>
      <w:r>
        <w:t xml:space="preserve"> </w:t>
      </w:r>
    </w:p>
    <w:p w14:paraId="4F5A6AB4" w14:textId="77777777" w:rsidR="006077D6" w:rsidRDefault="00000000">
      <w:pPr>
        <w:spacing w:after="0" w:line="259" w:lineRule="auto"/>
        <w:ind w:left="144" w:firstLine="0"/>
        <w:jc w:val="left"/>
      </w:pPr>
      <w:r>
        <w:t xml:space="preserve"> </w:t>
      </w:r>
    </w:p>
    <w:p w14:paraId="5ABC5588" w14:textId="77777777" w:rsidR="006077D6" w:rsidRDefault="00000000">
      <w:pPr>
        <w:spacing w:after="0" w:line="259" w:lineRule="auto"/>
        <w:ind w:left="144" w:firstLine="0"/>
        <w:jc w:val="left"/>
      </w:pPr>
      <w:r>
        <w:t xml:space="preserve"> </w:t>
      </w:r>
    </w:p>
    <w:p w14:paraId="062A2098" w14:textId="77777777" w:rsidR="006077D6" w:rsidRDefault="00000000">
      <w:pPr>
        <w:spacing w:after="0" w:line="259" w:lineRule="auto"/>
        <w:ind w:left="144" w:firstLine="0"/>
        <w:jc w:val="left"/>
      </w:pPr>
      <w:r>
        <w:t xml:space="preserve"> </w:t>
      </w:r>
    </w:p>
    <w:p w14:paraId="1931270F" w14:textId="77777777" w:rsidR="006077D6" w:rsidRDefault="00000000">
      <w:pPr>
        <w:spacing w:after="0" w:line="259" w:lineRule="auto"/>
        <w:ind w:left="144" w:firstLine="0"/>
        <w:jc w:val="left"/>
      </w:pPr>
      <w:r>
        <w:t xml:space="preserve"> </w:t>
      </w:r>
    </w:p>
    <w:p w14:paraId="0DB43B00" w14:textId="77777777" w:rsidR="006077D6" w:rsidRDefault="00000000">
      <w:pPr>
        <w:spacing w:after="8" w:line="259" w:lineRule="auto"/>
        <w:ind w:left="144" w:firstLine="0"/>
        <w:jc w:val="left"/>
      </w:pPr>
      <w:r>
        <w:t xml:space="preserve"> </w:t>
      </w:r>
    </w:p>
    <w:p w14:paraId="56482C97" w14:textId="77777777" w:rsidR="006077D6" w:rsidRDefault="00000000">
      <w:pPr>
        <w:pStyle w:val="Kop1"/>
        <w:numPr>
          <w:ilvl w:val="0"/>
          <w:numId w:val="0"/>
        </w:numPr>
        <w:ind w:left="184" w:right="114"/>
      </w:pPr>
      <w:r>
        <w:t xml:space="preserve">Corona en programma VWG </w:t>
      </w:r>
    </w:p>
    <w:p w14:paraId="29E38289" w14:textId="77777777" w:rsidR="006077D6" w:rsidRDefault="00000000">
      <w:pPr>
        <w:spacing w:after="0" w:line="259" w:lineRule="auto"/>
        <w:ind w:left="144" w:firstLine="0"/>
        <w:jc w:val="left"/>
      </w:pPr>
      <w:r>
        <w:t xml:space="preserve"> </w:t>
      </w:r>
    </w:p>
    <w:p w14:paraId="181387E8" w14:textId="77777777" w:rsidR="006077D6" w:rsidRDefault="00000000">
      <w:pPr>
        <w:ind w:left="139" w:right="74"/>
      </w:pPr>
      <w:r>
        <w:t xml:space="preserve">Vanaf het begin van het uitbreken van de Corona tot nu toe, hebben we een programma in elkaar gezet voor de VWG. Dit betrof dan de invulling van de avonden en uiteraard de invulling van excursies. </w:t>
      </w:r>
    </w:p>
    <w:p w14:paraId="4051835B" w14:textId="77777777" w:rsidR="006077D6" w:rsidRDefault="00000000">
      <w:pPr>
        <w:tabs>
          <w:tab w:val="center" w:pos="1278"/>
          <w:tab w:val="center" w:pos="2176"/>
          <w:tab w:val="center" w:pos="2984"/>
          <w:tab w:val="center" w:pos="3682"/>
          <w:tab w:val="center" w:pos="4730"/>
          <w:tab w:val="center" w:pos="6286"/>
          <w:tab w:val="center" w:pos="7490"/>
          <w:tab w:val="center" w:pos="8310"/>
          <w:tab w:val="right" w:pos="9297"/>
        </w:tabs>
        <w:ind w:left="0" w:firstLine="0"/>
        <w:jc w:val="left"/>
      </w:pPr>
      <w:r>
        <w:t xml:space="preserve">Een </w:t>
      </w:r>
      <w:r>
        <w:tab/>
        <w:t xml:space="preserve">groot </w:t>
      </w:r>
      <w:r>
        <w:tab/>
        <w:t xml:space="preserve">deel </w:t>
      </w:r>
      <w:r>
        <w:tab/>
        <w:t xml:space="preserve">van </w:t>
      </w:r>
      <w:r>
        <w:tab/>
        <w:t xml:space="preserve">de </w:t>
      </w:r>
      <w:r>
        <w:tab/>
        <w:t xml:space="preserve">geplande </w:t>
      </w:r>
      <w:r>
        <w:tab/>
        <w:t xml:space="preserve">activiteiten </w:t>
      </w:r>
      <w:r>
        <w:tab/>
        <w:t xml:space="preserve">kon </w:t>
      </w:r>
      <w:r>
        <w:tab/>
        <w:t xml:space="preserve">door </w:t>
      </w:r>
      <w:r>
        <w:tab/>
        <w:t xml:space="preserve">de </w:t>
      </w:r>
    </w:p>
    <w:p w14:paraId="12291D1E" w14:textId="77777777" w:rsidR="006077D6" w:rsidRDefault="00000000">
      <w:pPr>
        <w:ind w:left="139" w:right="74"/>
      </w:pPr>
      <w:r>
        <w:t xml:space="preserve">Coronamaatregelen niet door gaan, of werden doorgeschoven naar...... Voor de maanden april tot en met juni hebben we besloten om geen officieel programma te maken. </w:t>
      </w:r>
    </w:p>
    <w:p w14:paraId="4E4EC052" w14:textId="77777777" w:rsidR="006077D6" w:rsidRDefault="00000000">
      <w:pPr>
        <w:ind w:left="139" w:right="74"/>
      </w:pPr>
      <w:r>
        <w:lastRenderedPageBreak/>
        <w:t xml:space="preserve">Mochten er activiteiten mogelijk zijn, dan gaan we natuurlijk iets inplannen. We houden jullie zo goed mogelijk op de hoogte. </w:t>
      </w:r>
    </w:p>
    <w:p w14:paraId="3E34DB03" w14:textId="77777777" w:rsidR="006077D6" w:rsidRDefault="00000000">
      <w:pPr>
        <w:spacing w:after="0" w:line="259" w:lineRule="auto"/>
        <w:ind w:left="144" w:firstLine="0"/>
        <w:jc w:val="left"/>
      </w:pPr>
      <w:r>
        <w:t xml:space="preserve"> </w:t>
      </w:r>
    </w:p>
    <w:p w14:paraId="0CC2D809" w14:textId="77777777" w:rsidR="006077D6" w:rsidRDefault="00000000">
      <w:pPr>
        <w:pStyle w:val="Kop2"/>
        <w:ind w:left="139" w:right="74"/>
      </w:pPr>
      <w:r>
        <w:t>Wilma van Holten</w:t>
      </w:r>
      <w:r>
        <w:rPr>
          <w:b w:val="0"/>
        </w:rPr>
        <w:t xml:space="preserve"> </w:t>
      </w:r>
    </w:p>
    <w:p w14:paraId="29E691DC" w14:textId="77777777" w:rsidR="006077D6" w:rsidRDefault="00000000">
      <w:pPr>
        <w:spacing w:after="0" w:line="259" w:lineRule="auto"/>
        <w:ind w:left="144" w:firstLine="0"/>
        <w:jc w:val="left"/>
      </w:pPr>
      <w:r>
        <w:t xml:space="preserve"> </w:t>
      </w:r>
    </w:p>
    <w:p w14:paraId="0D766E6E" w14:textId="77777777" w:rsidR="006077D6" w:rsidRDefault="00000000">
      <w:pPr>
        <w:ind w:left="139" w:right="74"/>
      </w:pPr>
      <w:r>
        <w:t xml:space="preserve">Wilma van Holten, mede namens Hans Zevenbergen en Loek </w:t>
      </w:r>
    </w:p>
    <w:p w14:paraId="13772CB5" w14:textId="77777777" w:rsidR="006077D6" w:rsidRDefault="00000000">
      <w:pPr>
        <w:ind w:left="139" w:right="74"/>
      </w:pPr>
      <w:r>
        <w:t>Batenburg.</w:t>
      </w:r>
      <w:r>
        <w:rPr>
          <w:rFonts w:ascii="Times New Roman" w:eastAsia="Times New Roman" w:hAnsi="Times New Roman" w:cs="Times New Roman"/>
          <w:sz w:val="24"/>
        </w:rPr>
        <w:t xml:space="preserve"> </w:t>
      </w:r>
    </w:p>
    <w:p w14:paraId="5DFADED0" w14:textId="77777777" w:rsidR="006077D6" w:rsidRDefault="00000000">
      <w:pPr>
        <w:spacing w:after="0" w:line="250" w:lineRule="auto"/>
        <w:ind w:left="201" w:firstLine="0"/>
        <w:jc w:val="left"/>
      </w:pPr>
      <w:r>
        <w:rPr>
          <w:b/>
          <w:sz w:val="32"/>
        </w:rPr>
        <w:t xml:space="preserve">Bijzondere waarnemingen 1 december 2020 – 1 maart 2021 </w:t>
      </w:r>
    </w:p>
    <w:p w14:paraId="7C42C134" w14:textId="77777777" w:rsidR="006077D6" w:rsidRDefault="00000000">
      <w:pPr>
        <w:spacing w:after="0" w:line="259" w:lineRule="auto"/>
        <w:ind w:left="144" w:firstLine="0"/>
        <w:jc w:val="left"/>
      </w:pPr>
      <w:r>
        <w:t xml:space="preserve"> </w:t>
      </w:r>
    </w:p>
    <w:p w14:paraId="27FADA75" w14:textId="77777777" w:rsidR="006077D6" w:rsidRDefault="00000000">
      <w:pPr>
        <w:ind w:left="139" w:right="74"/>
      </w:pPr>
      <w:r>
        <w:t xml:space="preserve">Over het algemeen verliep de winter de afgelopen periode redelijk zacht, totdat op 6 februari de temperatuur onderuitging en er op 7 februari een flink pak sneeuw viel. Plotseling was er sprake van een heuse koudegolf die een week zou aanhouden. Wat dit voor gevolgen zal hebben voor kwetsbare soorten zoals bijvoorbeeld IJsvogel en Winterkoning moeten we nog afwachten. Wel werden in die week overal Houtsnippen en Bokjes gezien en waarneming.nl besloot zelfs deze waarnemingen te vervagen om verstoring te voorkomen. Verder kenmerkte deze periode zich natuurlijk door de aanwezigheid van de vele soorten wintergasten met o.a. een recordaantal Kleine Rietganzen. Leuk was verder een Pestvogel die zich bijna 3 weken lang liet bewonderen en voor de liefhebbers een Siberische Tjiftjaf. Maar halverwege februari diende het voorjaar zich ook al weer aan met de eerste zingende Tjiftjaffen en de komst van de eerste groepen Grutto’s.  </w:t>
      </w:r>
    </w:p>
    <w:p w14:paraId="5D9B8A00" w14:textId="77777777" w:rsidR="006077D6" w:rsidRDefault="00000000">
      <w:pPr>
        <w:ind w:left="139" w:right="74"/>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330A177D" w14:textId="77777777" w:rsidR="006077D6" w:rsidRDefault="00000000">
      <w:pPr>
        <w:spacing w:after="0" w:line="259" w:lineRule="auto"/>
        <w:ind w:left="144" w:firstLine="0"/>
        <w:jc w:val="left"/>
      </w:pPr>
      <w:r>
        <w:t xml:space="preserve"> </w:t>
      </w:r>
    </w:p>
    <w:p w14:paraId="2533E90F" w14:textId="77777777" w:rsidR="006077D6" w:rsidRDefault="00000000">
      <w:pPr>
        <w:ind w:left="139" w:right="74"/>
      </w:pPr>
      <w:r>
        <w:t xml:space="preserve">Op 21 januari bevonden zich 6 </w:t>
      </w:r>
      <w:r>
        <w:rPr>
          <w:b/>
        </w:rPr>
        <w:t>Wilde Zwanen</w:t>
      </w:r>
      <w:r>
        <w:t xml:space="preserve"> (2 adult en 4 </w:t>
      </w:r>
      <w:proofErr w:type="spellStart"/>
      <w:r>
        <w:t>juv</w:t>
      </w:r>
      <w:proofErr w:type="spellEnd"/>
      <w:r>
        <w:t xml:space="preserve">.) in de Duifpolder. In de afgelopen periode werden tot eind februari in </w:t>
      </w:r>
      <w:proofErr w:type="spellStart"/>
      <w:r>
        <w:t>MiddenDelfland</w:t>
      </w:r>
      <w:proofErr w:type="spellEnd"/>
      <w:r>
        <w:t xml:space="preserve"> groepen </w:t>
      </w:r>
      <w:r>
        <w:rPr>
          <w:b/>
        </w:rPr>
        <w:t>Kleine Zwanen</w:t>
      </w:r>
      <w:r>
        <w:t xml:space="preserve"> gezien variërend van 2 tot 12 exemplaren. Op 11 februari was de groep aangegroeid tot 25 exemplaren, waargenomen in de </w:t>
      </w:r>
      <w:proofErr w:type="spellStart"/>
      <w:r>
        <w:t>Kralingerpolder</w:t>
      </w:r>
      <w:proofErr w:type="spellEnd"/>
      <w:r>
        <w:t xml:space="preserve"> bij De Lier. Een groep van 32 exemplaren vloog op 18 februari over de </w:t>
      </w:r>
      <w:proofErr w:type="spellStart"/>
      <w:r>
        <w:t>Wollebrand</w:t>
      </w:r>
      <w:proofErr w:type="spellEnd"/>
      <w:r>
        <w:t xml:space="preserve">. In het gebied de </w:t>
      </w:r>
      <w:proofErr w:type="spellStart"/>
      <w:r>
        <w:t>Vockestaert</w:t>
      </w:r>
      <w:proofErr w:type="spellEnd"/>
      <w:r>
        <w:t xml:space="preserve"> werd op 28 februari kortstondig een </w:t>
      </w:r>
      <w:r>
        <w:rPr>
          <w:b/>
        </w:rPr>
        <w:t>Dwerggans</w:t>
      </w:r>
      <w:r>
        <w:t xml:space="preserve"> gezien. Ondanks een zoekactie van enkele vogelaars kon de vogel niet meer worden teruggevonden. Regelmatig werden in ons gebied 1 of meer</w:t>
      </w:r>
      <w:r>
        <w:rPr>
          <w:b/>
        </w:rPr>
        <w:t xml:space="preserve"> Toendrarietganzen</w:t>
      </w:r>
      <w:r>
        <w:t xml:space="preserve"> gemeld met op 3 januari een groep van 10 exemplaren in de </w:t>
      </w:r>
      <w:proofErr w:type="spellStart"/>
      <w:r>
        <w:t>Dorppolder</w:t>
      </w:r>
      <w:proofErr w:type="spellEnd"/>
      <w:r>
        <w:t xml:space="preserve">. </w:t>
      </w:r>
    </w:p>
    <w:p w14:paraId="5380A556" w14:textId="77777777" w:rsidR="006077D6" w:rsidRDefault="00000000">
      <w:pPr>
        <w:spacing w:after="0" w:line="259" w:lineRule="auto"/>
        <w:ind w:left="144" w:firstLine="0"/>
        <w:jc w:val="left"/>
      </w:pPr>
      <w:r>
        <w:t xml:space="preserve"> </w:t>
      </w:r>
    </w:p>
    <w:p w14:paraId="0953B9A0" w14:textId="77777777" w:rsidR="006077D6" w:rsidRDefault="00000000">
      <w:pPr>
        <w:ind w:left="139" w:right="74"/>
      </w:pPr>
      <w:r>
        <w:t xml:space="preserve">Tot 20 februari verbleven er in Midden-Delfland (vnl. in de Duifpolder) rond de 500 </w:t>
      </w:r>
      <w:r>
        <w:rPr>
          <w:b/>
        </w:rPr>
        <w:t>Kleine Rietganzen</w:t>
      </w:r>
      <w:r>
        <w:t xml:space="preserve">. Op 25 januari zijn er in de Duifpolder maar </w:t>
      </w:r>
      <w:r>
        <w:lastRenderedPageBreak/>
        <w:t xml:space="preserve">liefst 734 Kleine Rietganzen geteld. Deze telling is achteraf gedaan met behulp van een foto, gemaakt toen de vogels opvlogen. Vanaf 20 februari zie je de aantallen Kleine Rietganzen afnemen. Een </w:t>
      </w:r>
      <w:r>
        <w:rPr>
          <w:b/>
        </w:rPr>
        <w:t>Roodhalsgans</w:t>
      </w:r>
      <w:r>
        <w:t xml:space="preserve"> was op 31 januari aanwezig in de </w:t>
      </w:r>
      <w:proofErr w:type="spellStart"/>
      <w:r>
        <w:t>Dorppolder</w:t>
      </w:r>
      <w:proofErr w:type="spellEnd"/>
      <w:r>
        <w:t xml:space="preserve">. Een vrouwtje </w:t>
      </w:r>
      <w:r>
        <w:rPr>
          <w:b/>
        </w:rPr>
        <w:t>Krooneend</w:t>
      </w:r>
      <w:r>
        <w:t xml:space="preserve"> bevond zich op 18 februari in de Wilhelminahaven van Schiedam. Op 3 december werd op de Krabbeplas weer een </w:t>
      </w:r>
      <w:r>
        <w:rPr>
          <w:b/>
        </w:rPr>
        <w:t>Topper</w:t>
      </w:r>
      <w:r>
        <w:t xml:space="preserve"> ontdekt. Het betrof een eerste winter mannetje. De vogel is voor het laatst gemeld op 20 december. Vanaf 9 januari t/m 23 februari werd op de plas bij het Kraaiennest regelmatig een </w:t>
      </w:r>
      <w:r>
        <w:rPr>
          <w:b/>
        </w:rPr>
        <w:t>Nonnetje</w:t>
      </w:r>
      <w:r>
        <w:t xml:space="preserve"> gezien. Op de Foppenplas waren van 10 januari t/m 22 januari Nonnetjes aanwezig met een max. aantal van 4. Verder werden nog Nonnetjes gemeld op de Oranjeplassen bij Maassluis en bij de Kon. Emmaboulevard in Hoek van Holland. Op de Delftse Schie nabij de Oost-Abtspolder werd op 17 februari een vrouwtje </w:t>
      </w:r>
      <w:r>
        <w:rPr>
          <w:b/>
        </w:rPr>
        <w:t>Grote Zaagbek</w:t>
      </w:r>
      <w:r>
        <w:t xml:space="preserve"> ontdekt. Op de grote plas in De Ruigte bevond zich op 20 februari een mannetje Grote Zaagbek. </w:t>
      </w:r>
    </w:p>
    <w:p w14:paraId="6C04D962" w14:textId="77777777" w:rsidR="006077D6" w:rsidRDefault="00000000">
      <w:pPr>
        <w:spacing w:after="0" w:line="259" w:lineRule="auto"/>
        <w:ind w:left="144" w:firstLine="0"/>
        <w:jc w:val="left"/>
      </w:pPr>
      <w:r>
        <w:t xml:space="preserve"> </w:t>
      </w:r>
    </w:p>
    <w:p w14:paraId="11146F87" w14:textId="77777777" w:rsidR="006077D6" w:rsidRDefault="00000000">
      <w:pPr>
        <w:ind w:left="139" w:right="74"/>
      </w:pPr>
      <w:r>
        <w:t xml:space="preserve">In de Dijkpolder bij Maasland werd op 19 december een groep van 8 </w:t>
      </w:r>
      <w:r>
        <w:rPr>
          <w:b/>
        </w:rPr>
        <w:t>Patrijzen</w:t>
      </w:r>
      <w:r>
        <w:t xml:space="preserve"> waargenomen. Een </w:t>
      </w:r>
      <w:r>
        <w:rPr>
          <w:b/>
        </w:rPr>
        <w:t>Kuifaalscholver</w:t>
      </w:r>
      <w:r>
        <w:t xml:space="preserve"> werd op 11 februari vanaf de </w:t>
      </w:r>
      <w:proofErr w:type="spellStart"/>
      <w:r>
        <w:t>Noorderpier</w:t>
      </w:r>
      <w:proofErr w:type="spellEnd"/>
      <w:r>
        <w:t xml:space="preserve"> bij Hoek van Holland gezien, zwemmend op de Waterweg. </w:t>
      </w:r>
    </w:p>
    <w:p w14:paraId="5807494F" w14:textId="77777777" w:rsidR="006077D6" w:rsidRDefault="00000000">
      <w:pPr>
        <w:ind w:left="139" w:right="74"/>
      </w:pPr>
      <w:r>
        <w:t xml:space="preserve">In het </w:t>
      </w:r>
      <w:proofErr w:type="spellStart"/>
      <w:r>
        <w:t>Abtswoudse</w:t>
      </w:r>
      <w:proofErr w:type="spellEnd"/>
      <w:r>
        <w:t xml:space="preserve"> Bos werd op 20 december een </w:t>
      </w:r>
      <w:r>
        <w:rPr>
          <w:b/>
        </w:rPr>
        <w:t>Roerdomp</w:t>
      </w:r>
      <w:r>
        <w:t xml:space="preserve"> gezien. Van 9 januari t/m 19 februari werd bij het Kraaiennest meerdere keren een Roerdomp waargenomen. In de Broekpolder nabij de Watersportweg was op 13 februari een exemplaar aanwezig. Verder werden nog overvliegende exemplaren gemeld bij de Kandelaar, de Foppenplas, de Rijsplas en bij de Rietputten. </w:t>
      </w:r>
      <w:r>
        <w:rPr>
          <w:b/>
        </w:rPr>
        <w:t>Kleine Zilverreigers</w:t>
      </w:r>
      <w:r>
        <w:t xml:space="preserve"> werden in de afgelopen periode gezien bij Negenhuizen/</w:t>
      </w:r>
      <w:proofErr w:type="spellStart"/>
      <w:r>
        <w:t>Zouteveen</w:t>
      </w:r>
      <w:proofErr w:type="spellEnd"/>
      <w:r>
        <w:t xml:space="preserve">, in de </w:t>
      </w:r>
      <w:proofErr w:type="spellStart"/>
      <w:r>
        <w:t>Dorppolder</w:t>
      </w:r>
      <w:proofErr w:type="spellEnd"/>
      <w:r>
        <w:t xml:space="preserve">, de </w:t>
      </w:r>
      <w:proofErr w:type="spellStart"/>
      <w:r>
        <w:t>Vockestaert</w:t>
      </w:r>
      <w:proofErr w:type="spellEnd"/>
      <w:r>
        <w:t xml:space="preserve"> en in de </w:t>
      </w:r>
      <w:proofErr w:type="spellStart"/>
      <w:r>
        <w:t>Aalkeetbuitenpolder</w:t>
      </w:r>
      <w:proofErr w:type="spellEnd"/>
      <w:r>
        <w:t xml:space="preserve">. </w:t>
      </w:r>
    </w:p>
    <w:p w14:paraId="2A944F8A" w14:textId="77777777" w:rsidR="006077D6" w:rsidRDefault="00000000">
      <w:pPr>
        <w:spacing w:after="68" w:line="259" w:lineRule="auto"/>
        <w:ind w:left="144" w:firstLine="0"/>
        <w:jc w:val="left"/>
      </w:pPr>
      <w:r>
        <w:t xml:space="preserve"> </w:t>
      </w:r>
    </w:p>
    <w:p w14:paraId="16BC33EE" w14:textId="77777777" w:rsidR="006077D6" w:rsidRDefault="00000000">
      <w:pPr>
        <w:tabs>
          <w:tab w:val="center" w:pos="4718"/>
        </w:tabs>
        <w:spacing w:after="5" w:line="259" w:lineRule="auto"/>
        <w:ind w:left="0" w:firstLine="0"/>
        <w:jc w:val="left"/>
      </w:pPr>
      <w:r>
        <w:rPr>
          <w:sz w:val="25"/>
          <w:vertAlign w:val="subscript"/>
        </w:rPr>
        <w:lastRenderedPageBreak/>
        <w:t xml:space="preserve"> </w:t>
      </w:r>
      <w:r>
        <w:rPr>
          <w:sz w:val="25"/>
          <w:vertAlign w:val="subscript"/>
        </w:rPr>
        <w:tab/>
      </w:r>
      <w:r>
        <w:rPr>
          <w:noProof/>
        </w:rPr>
        <w:drawing>
          <wp:inline distT="0" distB="0" distL="0" distR="0" wp14:anchorId="14CF42DC" wp14:editId="6E44B4AE">
            <wp:extent cx="5397500" cy="3599180"/>
            <wp:effectExtent l="0" t="0" r="0" b="0"/>
            <wp:docPr id="3589" name="Picture 3589"/>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a:blip r:embed="rId23"/>
                    <a:stretch>
                      <a:fillRect/>
                    </a:stretch>
                  </pic:blipFill>
                  <pic:spPr>
                    <a:xfrm>
                      <a:off x="0" y="0"/>
                      <a:ext cx="5397500" cy="3599180"/>
                    </a:xfrm>
                    <a:prstGeom prst="rect">
                      <a:avLst/>
                    </a:prstGeom>
                  </pic:spPr>
                </pic:pic>
              </a:graphicData>
            </a:graphic>
          </wp:inline>
        </w:drawing>
      </w:r>
      <w:r>
        <w:t xml:space="preserve"> </w:t>
      </w:r>
    </w:p>
    <w:p w14:paraId="4D210049" w14:textId="77777777" w:rsidR="006077D6" w:rsidRDefault="00000000">
      <w:pPr>
        <w:spacing w:after="52" w:line="259" w:lineRule="auto"/>
        <w:ind w:left="74" w:right="5"/>
        <w:jc w:val="center"/>
      </w:pPr>
      <w:r>
        <w:rPr>
          <w:sz w:val="20"/>
        </w:rPr>
        <w:t xml:space="preserve">IJslandse Grutto     Foto: Jan van der Meulen </w:t>
      </w:r>
    </w:p>
    <w:p w14:paraId="0614CDA9" w14:textId="77777777" w:rsidR="006077D6" w:rsidRDefault="00000000">
      <w:pPr>
        <w:spacing w:after="0" w:line="259" w:lineRule="auto"/>
        <w:ind w:left="144" w:firstLine="0"/>
        <w:jc w:val="left"/>
      </w:pPr>
      <w:r>
        <w:t xml:space="preserve"> </w:t>
      </w:r>
    </w:p>
    <w:p w14:paraId="67227767" w14:textId="77777777" w:rsidR="006077D6" w:rsidRDefault="00000000">
      <w:pPr>
        <w:ind w:left="139" w:right="74"/>
      </w:pPr>
      <w:r>
        <w:t xml:space="preserve">Op 17 februari werden de eerste </w:t>
      </w:r>
      <w:r>
        <w:rPr>
          <w:b/>
        </w:rPr>
        <w:t>Grutto’s</w:t>
      </w:r>
      <w:r>
        <w:t xml:space="preserve"> gemeld, zoals gewoonlijk weer bij de </w:t>
      </w:r>
      <w:proofErr w:type="spellStart"/>
      <w:r>
        <w:t>Wollebrand</w:t>
      </w:r>
      <w:proofErr w:type="spellEnd"/>
      <w:r>
        <w:t xml:space="preserve"> bij Honselersdijk. De groep bestond uit ca. 40 exemplaren, waarvan een groot deel behoorde tot de </w:t>
      </w:r>
      <w:r>
        <w:rPr>
          <w:b/>
        </w:rPr>
        <w:t>IJslandse</w:t>
      </w:r>
      <w:r>
        <w:t xml:space="preserve"> ondersoort. Al gauw groeide de groep uit tot zo’n 200 exemplaren en op 27 februari werden er maar liefst 428 exemplaren geteld, waaronder nog steeds veel IJslandse. </w:t>
      </w:r>
    </w:p>
    <w:p w14:paraId="304B8E4C" w14:textId="77777777" w:rsidR="006077D6" w:rsidRDefault="00000000">
      <w:pPr>
        <w:spacing w:after="0" w:line="259" w:lineRule="auto"/>
        <w:ind w:left="144" w:firstLine="0"/>
        <w:jc w:val="left"/>
      </w:pPr>
      <w:r>
        <w:t xml:space="preserve"> </w:t>
      </w:r>
    </w:p>
    <w:p w14:paraId="5D9ED851" w14:textId="77777777" w:rsidR="006077D6" w:rsidRDefault="00000000">
      <w:pPr>
        <w:ind w:left="139" w:right="74"/>
      </w:pPr>
      <w:r>
        <w:t xml:space="preserve">Op 9 januari vloog een </w:t>
      </w:r>
      <w:r>
        <w:rPr>
          <w:b/>
        </w:rPr>
        <w:t>Rode Wouw</w:t>
      </w:r>
      <w:r>
        <w:t xml:space="preserve"> over Vlaardingen en op 10 februari werd een overvliegend exemplaar gezien boven Hoek van Holland-Dorp. Een overvliegende </w:t>
      </w:r>
      <w:r>
        <w:rPr>
          <w:b/>
        </w:rPr>
        <w:t>Zwarte Wouw</w:t>
      </w:r>
      <w:r>
        <w:t xml:space="preserve"> werd op 17 februari gezien boven de </w:t>
      </w:r>
      <w:proofErr w:type="spellStart"/>
      <w:r>
        <w:t>Holierhoekse</w:t>
      </w:r>
      <w:proofErr w:type="spellEnd"/>
      <w:r>
        <w:t xml:space="preserve"> Polder. Op 10 december werd in de Broekpolder nabij het </w:t>
      </w:r>
      <w:proofErr w:type="spellStart"/>
      <w:r>
        <w:t>Bommeer</w:t>
      </w:r>
      <w:proofErr w:type="spellEnd"/>
      <w:r>
        <w:t xml:space="preserve"> een kort roepende </w:t>
      </w:r>
      <w:r>
        <w:rPr>
          <w:b/>
        </w:rPr>
        <w:t>Porseleinhoen</w:t>
      </w:r>
      <w:r>
        <w:t xml:space="preserve"> gehoord. De vogel was ook kortstondig in beeld. Een groep van 19 </w:t>
      </w:r>
      <w:r>
        <w:rPr>
          <w:b/>
        </w:rPr>
        <w:t>Kanoeten</w:t>
      </w:r>
      <w:r>
        <w:t xml:space="preserve"> werd op 24 december aangetroffen bij Slag </w:t>
      </w:r>
      <w:proofErr w:type="spellStart"/>
      <w:r>
        <w:t>Vlugtenburg</w:t>
      </w:r>
      <w:proofErr w:type="spellEnd"/>
      <w:r>
        <w:t xml:space="preserve"> nabij ’s-Gravenzande. Twee exemplaren werden gezien op 31 december bij de Kon. Emmaboulevard in Hoek van Holland. </w:t>
      </w:r>
    </w:p>
    <w:p w14:paraId="31DD8C0B" w14:textId="77777777" w:rsidR="006077D6" w:rsidRDefault="00000000">
      <w:pPr>
        <w:spacing w:after="0" w:line="259" w:lineRule="auto"/>
        <w:ind w:left="144" w:firstLine="0"/>
        <w:jc w:val="left"/>
      </w:pPr>
      <w:r>
        <w:t xml:space="preserve"> </w:t>
      </w:r>
    </w:p>
    <w:p w14:paraId="1B525C10" w14:textId="77777777" w:rsidR="006077D6" w:rsidRDefault="00000000">
      <w:pPr>
        <w:ind w:left="139" w:right="74"/>
      </w:pPr>
      <w:r>
        <w:rPr>
          <w:b/>
        </w:rPr>
        <w:t>Ransuilen</w:t>
      </w:r>
      <w:r>
        <w:t xml:space="preserve"> werden waargenomen in het </w:t>
      </w:r>
      <w:proofErr w:type="spellStart"/>
      <w:r>
        <w:t>Abtswoudse</w:t>
      </w:r>
      <w:proofErr w:type="spellEnd"/>
      <w:r>
        <w:t xml:space="preserve"> Bos (westelijk deel), in de Westwijk van Vlaardingen, in de </w:t>
      </w:r>
      <w:proofErr w:type="spellStart"/>
      <w:r>
        <w:t>Kralingerpolder</w:t>
      </w:r>
      <w:proofErr w:type="spellEnd"/>
      <w:r>
        <w:t xml:space="preserve"> bij De Lier, langs het A4 tracé en in Polder Noord Kethel. Op drie plaatsen werden </w:t>
      </w:r>
      <w:r>
        <w:rPr>
          <w:b/>
        </w:rPr>
        <w:t>Velduilen</w:t>
      </w:r>
      <w:r>
        <w:t xml:space="preserve"> gezien, nl.: in het </w:t>
      </w:r>
      <w:proofErr w:type="spellStart"/>
      <w:r>
        <w:t>Abtswoudse</w:t>
      </w:r>
      <w:proofErr w:type="spellEnd"/>
      <w:r>
        <w:t xml:space="preserve"> Bos, bij de Zuidbuurt en in de </w:t>
      </w:r>
      <w:proofErr w:type="spellStart"/>
      <w:r>
        <w:t>Kralingerpolder</w:t>
      </w:r>
      <w:proofErr w:type="spellEnd"/>
      <w:r>
        <w:t xml:space="preserve">. Roepende </w:t>
      </w:r>
      <w:r>
        <w:rPr>
          <w:b/>
        </w:rPr>
        <w:t>Bosuilen</w:t>
      </w:r>
      <w:r>
        <w:t xml:space="preserve"> werden gehoord in Vlaardingen en </w:t>
      </w:r>
      <w:r>
        <w:lastRenderedPageBreak/>
        <w:t xml:space="preserve">in het </w:t>
      </w:r>
      <w:proofErr w:type="spellStart"/>
      <w:r>
        <w:t>Abtwoudse</w:t>
      </w:r>
      <w:proofErr w:type="spellEnd"/>
      <w:r>
        <w:t xml:space="preserve"> Bos. In het </w:t>
      </w:r>
      <w:proofErr w:type="spellStart"/>
      <w:r>
        <w:t>Staelduinse</w:t>
      </w:r>
      <w:proofErr w:type="spellEnd"/>
      <w:r>
        <w:t xml:space="preserve"> Bosch werd een overvliegende Bosuil gezien. Bij Maasdijk werden op 10 januari 2 </w:t>
      </w:r>
      <w:r>
        <w:rPr>
          <w:b/>
        </w:rPr>
        <w:t>Kerkuilen</w:t>
      </w:r>
      <w:r>
        <w:t xml:space="preserve"> gefotografeerd. In Polder Noord Kethel werd een roepende Kerkuil gehoord en ook in Vlaardingen werd een exemplaar gemeld. Bij Naaldwijk werd een jagende Kerkuil gezien. In de </w:t>
      </w:r>
      <w:proofErr w:type="spellStart"/>
      <w:r>
        <w:t>Holierhoeksepolder</w:t>
      </w:r>
      <w:proofErr w:type="spellEnd"/>
      <w:r>
        <w:t xml:space="preserve"> zijn 2 </w:t>
      </w:r>
      <w:r>
        <w:rPr>
          <w:b/>
        </w:rPr>
        <w:t>Steenuilen</w:t>
      </w:r>
      <w:r>
        <w:t xml:space="preserve"> waargenomen en ook bij Negenhuizen/</w:t>
      </w:r>
      <w:proofErr w:type="spellStart"/>
      <w:r>
        <w:t>Zouteveen</w:t>
      </w:r>
      <w:proofErr w:type="spellEnd"/>
      <w:r>
        <w:t xml:space="preserve"> was een Steenuil aanwezig. Een roepend exemplaar werd gehoord nabij de golfbaan in de Broekpolder. </w:t>
      </w:r>
    </w:p>
    <w:p w14:paraId="41A29207" w14:textId="77777777" w:rsidR="006077D6" w:rsidRDefault="00000000">
      <w:pPr>
        <w:spacing w:after="0" w:line="259" w:lineRule="auto"/>
        <w:ind w:left="144" w:firstLine="0"/>
        <w:jc w:val="left"/>
      </w:pPr>
      <w:r>
        <w:t xml:space="preserve"> </w:t>
      </w:r>
    </w:p>
    <w:p w14:paraId="14C8E392" w14:textId="77777777" w:rsidR="006077D6" w:rsidRDefault="00000000">
      <w:pPr>
        <w:ind w:left="139" w:right="74"/>
      </w:pPr>
      <w:r>
        <w:t xml:space="preserve">Een roffelende </w:t>
      </w:r>
      <w:r>
        <w:rPr>
          <w:b/>
        </w:rPr>
        <w:t>Kleine Bonte Specht</w:t>
      </w:r>
      <w:r>
        <w:t xml:space="preserve"> werd op 10 januari gehoord in de Broekpolder in de bospercelen ten zuiden van de golfbaan. Op 11 februari was een exemplaar ter plaatse op begraafplaats </w:t>
      </w:r>
      <w:proofErr w:type="spellStart"/>
      <w:r>
        <w:t>Emaus</w:t>
      </w:r>
      <w:proofErr w:type="spellEnd"/>
      <w:r>
        <w:t xml:space="preserve"> in Vlaardingen. Van 22 t/m 28 februari was weer een </w:t>
      </w:r>
      <w:r>
        <w:rPr>
          <w:b/>
        </w:rPr>
        <w:t>Rouwkwikstaart</w:t>
      </w:r>
      <w:r>
        <w:t xml:space="preserve"> aanwezig bij het Kraaiennest, net als vorig jaar. Andere waarnemingen hadden betrekking op Rouwkwikstaarten bij Hoek van Holland (de Lange Bonnen) en in het </w:t>
      </w:r>
      <w:proofErr w:type="spellStart"/>
      <w:r>
        <w:t>Staelduinse</w:t>
      </w:r>
      <w:proofErr w:type="spellEnd"/>
      <w:r>
        <w:t xml:space="preserve"> Bosch. De publiekstrekker van de afgelopen periode was ongetwijfeld een </w:t>
      </w:r>
      <w:r>
        <w:rPr>
          <w:b/>
        </w:rPr>
        <w:t>Pestvogel</w:t>
      </w:r>
      <w:r>
        <w:t xml:space="preserve"> die op 30 december werd ontdekt bij de Zeetoren in Hoek van Holland. De vogel foerageerde daar steeds op de struiken met rozenbottels. Vaak was de vogel lange tijd weg, maar kwam uiteindelijk toch steeds weer op dezelfde plek teug. De vogel is voor het laatst gemeld op 17 januari en heeft er dus bijna 3 weken gezeten. </w:t>
      </w:r>
    </w:p>
    <w:p w14:paraId="79CF2763" w14:textId="77777777" w:rsidR="006077D6" w:rsidRDefault="00000000">
      <w:pPr>
        <w:ind w:left="139" w:right="74"/>
      </w:pPr>
      <w:r>
        <w:t xml:space="preserve">In ’s-Gravenzande werd op 29 december een </w:t>
      </w:r>
      <w:r>
        <w:rPr>
          <w:b/>
        </w:rPr>
        <w:t>Siberische Tjiftjaf</w:t>
      </w:r>
      <w:r>
        <w:t xml:space="preserve"> ontdekt. De vogel was daar nog t/m 12 januari aanwezig. Op 5 december werd bij de Krabbeplas een </w:t>
      </w:r>
      <w:r>
        <w:rPr>
          <w:b/>
        </w:rPr>
        <w:t>Kleine Barmsijs</w:t>
      </w:r>
      <w:r>
        <w:t xml:space="preserve"> gezien. In </w:t>
      </w:r>
      <w:proofErr w:type="spellStart"/>
      <w:r>
        <w:t>SchiedamKethel</w:t>
      </w:r>
      <w:proofErr w:type="spellEnd"/>
      <w:r>
        <w:t xml:space="preserve"> werd op 8 december een </w:t>
      </w:r>
      <w:r>
        <w:rPr>
          <w:b/>
        </w:rPr>
        <w:t>Grote Barmsijs</w:t>
      </w:r>
      <w:r>
        <w:t xml:space="preserve"> gemeld. In de Kapittelduinen bij Hoek van Holland waren in de afgelopen periode meerdere </w:t>
      </w:r>
      <w:r>
        <w:rPr>
          <w:b/>
        </w:rPr>
        <w:t>Goudvinken</w:t>
      </w:r>
      <w:r>
        <w:t xml:space="preserve"> aanwezig. Ook in de Broekpolder werden op een drietal plekken Goudvinken waargenomen. Meldingen van </w:t>
      </w:r>
      <w:r>
        <w:rPr>
          <w:b/>
        </w:rPr>
        <w:t>Appelvinken</w:t>
      </w:r>
      <w:r>
        <w:t xml:space="preserve"> kwamen uit de Broekpolder m.n. uit het gebied ten zuiden van de golfbaan en langs het pad naar de </w:t>
      </w:r>
      <w:proofErr w:type="spellStart"/>
      <w:r>
        <w:t>vogelhut</w:t>
      </w:r>
      <w:proofErr w:type="spellEnd"/>
      <w:r>
        <w:t xml:space="preserve">. In de Zuidbuurt werden op 20 december 4 exemplaren gezien. Verder kwamen er nog meldingen van Appelvinken uit Schiedam en het </w:t>
      </w:r>
      <w:proofErr w:type="spellStart"/>
      <w:r>
        <w:t>Abtswoudse</w:t>
      </w:r>
      <w:proofErr w:type="spellEnd"/>
      <w:r>
        <w:t xml:space="preserve"> Bos. Bij een vakantiepark in ’s-Gravenzande werd op 27 februari een foeragerende </w:t>
      </w:r>
      <w:r>
        <w:rPr>
          <w:b/>
        </w:rPr>
        <w:t>Kruisbek</w:t>
      </w:r>
      <w:r>
        <w:t xml:space="preserve"> gezien.  </w:t>
      </w:r>
    </w:p>
    <w:p w14:paraId="1B26E885" w14:textId="77777777" w:rsidR="006077D6" w:rsidRDefault="00000000">
      <w:pPr>
        <w:spacing w:after="67" w:line="259" w:lineRule="auto"/>
        <w:ind w:left="144" w:firstLine="0"/>
        <w:jc w:val="left"/>
      </w:pPr>
      <w:r>
        <w:t xml:space="preserve"> </w:t>
      </w:r>
    </w:p>
    <w:p w14:paraId="3EB2EAFE" w14:textId="77777777" w:rsidR="006077D6" w:rsidRDefault="00000000">
      <w:pPr>
        <w:tabs>
          <w:tab w:val="center" w:pos="4678"/>
          <w:tab w:val="center" w:pos="8931"/>
        </w:tabs>
        <w:spacing w:after="9" w:line="259" w:lineRule="auto"/>
        <w:ind w:left="0" w:firstLine="0"/>
        <w:jc w:val="left"/>
      </w:pPr>
      <w:r>
        <w:rPr>
          <w:rFonts w:ascii="Calibri" w:eastAsia="Calibri" w:hAnsi="Calibri" w:cs="Calibri"/>
          <w:sz w:val="22"/>
        </w:rPr>
        <w:lastRenderedPageBreak/>
        <w:tab/>
      </w:r>
      <w:r>
        <w:rPr>
          <w:noProof/>
        </w:rPr>
        <w:drawing>
          <wp:inline distT="0" distB="0" distL="0" distR="0" wp14:anchorId="5CD47158" wp14:editId="5D0D19CE">
            <wp:extent cx="5397500" cy="3599180"/>
            <wp:effectExtent l="0" t="0" r="0" b="0"/>
            <wp:docPr id="3752" name="Picture 3752"/>
            <wp:cNvGraphicFramePr/>
            <a:graphic xmlns:a="http://schemas.openxmlformats.org/drawingml/2006/main">
              <a:graphicData uri="http://schemas.openxmlformats.org/drawingml/2006/picture">
                <pic:pic xmlns:pic="http://schemas.openxmlformats.org/drawingml/2006/picture">
                  <pic:nvPicPr>
                    <pic:cNvPr id="3752" name="Picture 3752"/>
                    <pic:cNvPicPr/>
                  </pic:nvPicPr>
                  <pic:blipFill>
                    <a:blip r:embed="rId24"/>
                    <a:stretch>
                      <a:fillRect/>
                    </a:stretch>
                  </pic:blipFill>
                  <pic:spPr>
                    <a:xfrm>
                      <a:off x="0" y="0"/>
                      <a:ext cx="5397500"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70EDE059" w14:textId="77777777" w:rsidR="006077D6" w:rsidRDefault="00000000">
      <w:pPr>
        <w:spacing w:after="52" w:line="259" w:lineRule="auto"/>
        <w:ind w:left="74"/>
        <w:jc w:val="center"/>
      </w:pPr>
      <w:r>
        <w:rPr>
          <w:sz w:val="20"/>
        </w:rPr>
        <w:t xml:space="preserve">Sneeuwgors     Foto: Jan van der Meulen </w:t>
      </w:r>
    </w:p>
    <w:p w14:paraId="70C49A82" w14:textId="77777777" w:rsidR="006077D6" w:rsidRDefault="00000000">
      <w:pPr>
        <w:spacing w:after="0" w:line="259" w:lineRule="auto"/>
        <w:ind w:left="144" w:firstLine="0"/>
        <w:jc w:val="left"/>
      </w:pPr>
      <w:r>
        <w:t xml:space="preserve"> </w:t>
      </w:r>
    </w:p>
    <w:p w14:paraId="416867E2" w14:textId="77777777" w:rsidR="006077D6" w:rsidRDefault="00000000">
      <w:pPr>
        <w:ind w:left="139" w:right="74"/>
      </w:pPr>
      <w:r>
        <w:t xml:space="preserve">De eerste melding van </w:t>
      </w:r>
      <w:r>
        <w:rPr>
          <w:b/>
        </w:rPr>
        <w:t>Sneeuwgorzen</w:t>
      </w:r>
      <w:r>
        <w:t xml:space="preserve"> langs Slag </w:t>
      </w:r>
      <w:proofErr w:type="spellStart"/>
      <w:r>
        <w:t>Vlugtenburg</w:t>
      </w:r>
      <w:proofErr w:type="spellEnd"/>
      <w:r>
        <w:t xml:space="preserve"> bij ’</w:t>
      </w:r>
      <w:proofErr w:type="spellStart"/>
      <w:r>
        <w:t>sGravenzande</w:t>
      </w:r>
      <w:proofErr w:type="spellEnd"/>
      <w:r>
        <w:t xml:space="preserve"> was op 2 december toen er 11 exemplaren werden gezien. In de loop van de tijd groeide de groep aan tot tussen de 20 en 30 vogels. De vogels waren erg </w:t>
      </w:r>
      <w:proofErr w:type="spellStart"/>
      <w:r>
        <w:t>vliegerig</w:t>
      </w:r>
      <w:proofErr w:type="spellEnd"/>
      <w:r>
        <w:t xml:space="preserve"> en soms lange tijd uit beeld. Eenmaal geland langs het pad waren de vogels goed te bekijken en te fotograferen. In ieder geval tot eind februari waren er nog Sneeuwgorzen aanwezig, zei het in veel kleinere aantallen (3 tot 6 exemplaren). </w:t>
      </w:r>
    </w:p>
    <w:p w14:paraId="5D663047" w14:textId="77777777" w:rsidR="006077D6" w:rsidRDefault="00000000">
      <w:pPr>
        <w:spacing w:after="0" w:line="259" w:lineRule="auto"/>
        <w:ind w:left="144" w:firstLine="0"/>
        <w:jc w:val="left"/>
      </w:pPr>
      <w:r>
        <w:t xml:space="preserve"> </w:t>
      </w:r>
    </w:p>
    <w:p w14:paraId="3456F234" w14:textId="77777777" w:rsidR="006077D6" w:rsidRDefault="00000000">
      <w:pPr>
        <w:ind w:left="139" w:right="74"/>
      </w:pPr>
      <w:r>
        <w:t xml:space="preserve">Tot zover dit overzicht met dank aan alle waarnemers die de moeite hebben genomen hun waarnemingen door te geven. Voor vragen of opmerkingen over dit overzicht kan contact worden opgenomen met Jan van der Meulen, tel.: 06-55792163 of email: javdm@kabelfoon.nl. </w:t>
      </w:r>
    </w:p>
    <w:p w14:paraId="069689A3" w14:textId="77777777" w:rsidR="006077D6" w:rsidRDefault="00000000">
      <w:pPr>
        <w:spacing w:after="0" w:line="259" w:lineRule="auto"/>
        <w:ind w:left="144" w:firstLine="0"/>
        <w:jc w:val="left"/>
      </w:pPr>
      <w:r>
        <w:t xml:space="preserve"> </w:t>
      </w:r>
    </w:p>
    <w:p w14:paraId="582AF666" w14:textId="77777777" w:rsidR="006077D6" w:rsidRDefault="00000000">
      <w:pPr>
        <w:spacing w:after="0" w:line="259" w:lineRule="auto"/>
        <w:ind w:left="144" w:firstLine="0"/>
        <w:jc w:val="left"/>
      </w:pPr>
      <w:r>
        <w:t xml:space="preserve"> </w:t>
      </w:r>
    </w:p>
    <w:p w14:paraId="033B8C23" w14:textId="77777777" w:rsidR="006077D6" w:rsidRDefault="00000000">
      <w:pPr>
        <w:spacing w:after="12" w:line="259" w:lineRule="auto"/>
        <w:ind w:left="144" w:firstLine="0"/>
        <w:jc w:val="left"/>
      </w:pPr>
      <w:r>
        <w:t xml:space="preserve"> </w:t>
      </w:r>
    </w:p>
    <w:p w14:paraId="1E7BCF77" w14:textId="77777777" w:rsidR="006077D6" w:rsidRDefault="00000000">
      <w:pPr>
        <w:pStyle w:val="Kop1"/>
        <w:numPr>
          <w:ilvl w:val="0"/>
          <w:numId w:val="0"/>
        </w:numPr>
        <w:ind w:left="184" w:right="116"/>
      </w:pPr>
      <w:r>
        <w:t xml:space="preserve">Programma Overzicht </w:t>
      </w:r>
    </w:p>
    <w:p w14:paraId="0ED2DD48" w14:textId="77777777" w:rsidR="006077D6" w:rsidRDefault="00000000">
      <w:pPr>
        <w:spacing w:after="0" w:line="259" w:lineRule="auto"/>
        <w:ind w:left="144" w:firstLine="0"/>
        <w:jc w:val="left"/>
      </w:pPr>
      <w:r>
        <w:t xml:space="preserve"> </w:t>
      </w:r>
    </w:p>
    <w:p w14:paraId="4A7FBD7E" w14:textId="77777777" w:rsidR="006077D6" w:rsidRDefault="00000000">
      <w:pPr>
        <w:ind w:left="139" w:right="74"/>
      </w:pPr>
      <w:r>
        <w:t xml:space="preserve">Voor zover niet nader aangegeven vinden de bijeenkomsten plaats in ons verenigingsgebouw “De Boshoek” aan het Bospad en beginnen ze om 20.00 uur. </w:t>
      </w:r>
    </w:p>
    <w:p w14:paraId="2195564E" w14:textId="77777777" w:rsidR="006077D6" w:rsidRDefault="00000000">
      <w:pPr>
        <w:spacing w:after="0" w:line="259" w:lineRule="auto"/>
        <w:ind w:left="144" w:firstLine="0"/>
        <w:jc w:val="left"/>
      </w:pPr>
      <w:r>
        <w:t xml:space="preserve"> </w:t>
      </w:r>
    </w:p>
    <w:p w14:paraId="791CA568" w14:textId="77777777" w:rsidR="006077D6" w:rsidRDefault="00000000">
      <w:pPr>
        <w:spacing w:after="0" w:line="259" w:lineRule="auto"/>
        <w:ind w:left="144" w:firstLine="0"/>
        <w:jc w:val="left"/>
      </w:pPr>
      <w:r>
        <w:t xml:space="preserve"> </w:t>
      </w:r>
    </w:p>
    <w:p w14:paraId="5B027406" w14:textId="77777777" w:rsidR="006077D6" w:rsidRDefault="00000000">
      <w:pPr>
        <w:pStyle w:val="Kop2"/>
        <w:ind w:left="1570" w:right="74"/>
      </w:pPr>
      <w:r>
        <w:lastRenderedPageBreak/>
        <w:t xml:space="preserve">PWG  </w:t>
      </w:r>
      <w:r>
        <w:tab/>
        <w:t xml:space="preserve"> </w:t>
      </w:r>
      <w:r>
        <w:tab/>
        <w:t xml:space="preserve">Plantenwerkgroep SWG  </w:t>
      </w:r>
      <w:r>
        <w:tab/>
        <w:t xml:space="preserve"> </w:t>
      </w:r>
      <w:r>
        <w:tab/>
        <w:t xml:space="preserve">Strandwerkgroep VWG  </w:t>
      </w:r>
      <w:r>
        <w:tab/>
        <w:t xml:space="preserve"> </w:t>
      </w:r>
      <w:r>
        <w:tab/>
        <w:t xml:space="preserve">Vogelwerkgroep </w:t>
      </w:r>
    </w:p>
    <w:p w14:paraId="082A0417" w14:textId="77777777" w:rsidR="006077D6" w:rsidRDefault="00000000">
      <w:pPr>
        <w:spacing w:after="0" w:line="259" w:lineRule="auto"/>
        <w:ind w:left="144" w:firstLine="0"/>
        <w:jc w:val="left"/>
      </w:pPr>
      <w:r>
        <w:rPr>
          <w:i/>
        </w:rPr>
        <w:t xml:space="preserve"> </w:t>
      </w:r>
    </w:p>
    <w:p w14:paraId="4EEBAE23" w14:textId="77777777" w:rsidR="006077D6" w:rsidRDefault="00000000">
      <w:pPr>
        <w:spacing w:after="0" w:line="259" w:lineRule="auto"/>
        <w:ind w:left="144" w:firstLine="0"/>
        <w:jc w:val="left"/>
      </w:pPr>
      <w:r>
        <w:t xml:space="preserve"> </w:t>
      </w:r>
    </w:p>
    <w:p w14:paraId="42844F01" w14:textId="77777777" w:rsidR="006077D6" w:rsidRDefault="00000000">
      <w:pPr>
        <w:ind w:left="1542" w:right="74" w:hanging="1413"/>
      </w:pPr>
      <w:r>
        <w:t xml:space="preserve">April  VWG-programma april tot en met juni 2021, zie artikel elders in Struinen. </w:t>
      </w:r>
    </w:p>
    <w:p w14:paraId="68D7AE7B" w14:textId="77777777" w:rsidR="006077D6" w:rsidRDefault="00000000">
      <w:pPr>
        <w:spacing w:after="0" w:line="259" w:lineRule="auto"/>
        <w:ind w:left="144" w:firstLine="0"/>
        <w:jc w:val="left"/>
      </w:pPr>
      <w:r>
        <w:t xml:space="preserve"> </w:t>
      </w:r>
    </w:p>
    <w:p w14:paraId="354D8BB6" w14:textId="77777777" w:rsidR="006077D6" w:rsidRDefault="00000000">
      <w:pPr>
        <w:ind w:left="1546" w:right="74" w:hanging="1417"/>
      </w:pPr>
      <w:r>
        <w:t xml:space="preserve">Do 01 apr SWG-excursie naar Westbout of Anna Friso. Zeer goed laag water is voorspeld. Welke plaats het wordt, hangt af van de windrichting. Omdat beiden plaatsen aan de monding van de Oosterschelde liggen, zijn er bij het stenen keren soms bijzondere of zeldzame soorten te vinden. Aanvang: 10:45 uur. Verzamelen: nog onbekend. Vanwege weer en vooral windsterkte en -richting en misschien nog corona is voor aanmelden bij Mick Otten noodzakelijk: 06-28964475 of mjotten@kabelfoon.nl. </w:t>
      </w:r>
    </w:p>
    <w:p w14:paraId="7AF59596" w14:textId="77777777" w:rsidR="006077D6" w:rsidRDefault="00000000">
      <w:pPr>
        <w:spacing w:after="0" w:line="259" w:lineRule="auto"/>
        <w:ind w:left="144" w:firstLine="0"/>
        <w:jc w:val="left"/>
      </w:pPr>
      <w:r>
        <w:t xml:space="preserve"> </w:t>
      </w:r>
    </w:p>
    <w:p w14:paraId="3A789ED8" w14:textId="77777777" w:rsidR="006077D6" w:rsidRDefault="00000000">
      <w:pPr>
        <w:ind w:left="1542" w:right="74" w:hanging="1413"/>
      </w:pPr>
      <w:r>
        <w:t xml:space="preserve">Wo 07apr PWG-excursie naar Wijkpark Holy, Boerderijpad, 3137 RR Vlaardingen. In deze tijd bloeien er veel </w:t>
      </w:r>
      <w:proofErr w:type="spellStart"/>
      <w:r>
        <w:t>stinzenplanten</w:t>
      </w:r>
      <w:proofErr w:type="spellEnd"/>
      <w:r>
        <w:t xml:space="preserve">. We zullen een aanvang maken met inventarisatie. Zie ook stukje van de PWG in Struinen voor de toelichting. We verzamelen om 10.30 uur voor het hek van de Kinderboerderij. We houden ons telkens aan de maatregelen van het RIVM. Aanmelden: pamapas@live.nl. of tel. 010-4740030. </w:t>
      </w:r>
    </w:p>
    <w:p w14:paraId="407287FB" w14:textId="77777777" w:rsidR="006077D6" w:rsidRDefault="00000000">
      <w:pPr>
        <w:spacing w:after="0" w:line="259" w:lineRule="auto"/>
        <w:ind w:left="144" w:firstLine="0"/>
        <w:jc w:val="left"/>
      </w:pPr>
      <w:r>
        <w:t xml:space="preserve"> </w:t>
      </w:r>
    </w:p>
    <w:p w14:paraId="04D774EA" w14:textId="77777777" w:rsidR="006077D6" w:rsidRDefault="00000000">
      <w:pPr>
        <w:ind w:left="1546" w:right="74" w:hanging="1417"/>
      </w:pPr>
      <w:r>
        <w:t xml:space="preserve">Za 10 apr SWG-excursie naar Kats. Dit is sinds eind 2019 één van onze favoriete excursieplaatsen geworden. Aanvang: 7:45 uur. Verzamelen: parkeerplaats bij jachthaven van Kats (51°34'26.61"N - 3°53'17.24"O). Vanwege weer en vooral windsterkte en -richting en misschien nog corona is voor aanmelden bij Mick Otten noodzakelijk: 06-28964475 of mjotten@kabelfoon.nl. </w:t>
      </w:r>
    </w:p>
    <w:p w14:paraId="58ACE87B" w14:textId="77777777" w:rsidR="006077D6" w:rsidRDefault="00000000">
      <w:pPr>
        <w:spacing w:after="0" w:line="259" w:lineRule="auto"/>
        <w:ind w:left="144" w:firstLine="0"/>
        <w:jc w:val="left"/>
      </w:pPr>
      <w:r>
        <w:t xml:space="preserve"> </w:t>
      </w:r>
    </w:p>
    <w:p w14:paraId="7C5FAEB7" w14:textId="77777777" w:rsidR="006077D6" w:rsidRDefault="00000000">
      <w:pPr>
        <w:ind w:left="1542" w:right="74" w:hanging="1413"/>
      </w:pPr>
      <w:r>
        <w:t xml:space="preserve">Wo 21 apr PWG-excursie, wederom naar Wijkpark Holy. We gaan verder met genieten van het park, leren determineren, en inventariseren. (Zie 7 april) We zullen dit het hele kwartaal doen. Er is voldoende variatie. Aanmelden: tel.010-4740030 of pamapas@live.nl. </w:t>
      </w:r>
    </w:p>
    <w:p w14:paraId="7DBEA23B" w14:textId="77777777" w:rsidR="006077D6" w:rsidRDefault="00000000">
      <w:pPr>
        <w:spacing w:after="0" w:line="259" w:lineRule="auto"/>
        <w:ind w:left="144" w:firstLine="0"/>
        <w:jc w:val="left"/>
      </w:pPr>
      <w:r>
        <w:t xml:space="preserve"> </w:t>
      </w:r>
    </w:p>
    <w:p w14:paraId="1562A61A" w14:textId="77777777" w:rsidR="006077D6" w:rsidRDefault="00000000">
      <w:pPr>
        <w:ind w:left="1546" w:right="74" w:hanging="1417"/>
      </w:pPr>
      <w:r>
        <w:t xml:space="preserve">Di 27 apr SWG-excursie naar Burghsluis. We komen zelden op deze excursieplaats, omdat de soortenrijkdom soms erg tegenvalt </w:t>
      </w:r>
      <w:r>
        <w:lastRenderedPageBreak/>
        <w:t xml:space="preserve">vanwege weinig keerbare stenen. Maar het wordt vandaag zeer goed laag water, dus komen we misschien ook wat lager in het getijdengebied met een kans op bijzondere soorten. Aanvang: 8:00 uur. Verzamelen: Burghsluis parkeerplaats haven (51°40'28.00"N -  3°45'15.30"O). Vanwege weer en vooral windsterkte en -richting en misschien nog corona is voor aanmelden bij Mick Otten noodzakelijk: 06-28964475 of mjotten@kabelfoon.nl. </w:t>
      </w:r>
    </w:p>
    <w:p w14:paraId="048ADFE2" w14:textId="77777777" w:rsidR="006077D6" w:rsidRDefault="00000000">
      <w:pPr>
        <w:spacing w:after="0" w:line="259" w:lineRule="auto"/>
        <w:ind w:left="144" w:firstLine="0"/>
        <w:jc w:val="left"/>
      </w:pPr>
      <w:r>
        <w:t xml:space="preserve"> </w:t>
      </w:r>
    </w:p>
    <w:p w14:paraId="5EBB8990" w14:textId="77777777" w:rsidR="006077D6" w:rsidRDefault="00000000">
      <w:pPr>
        <w:spacing w:after="0" w:line="259" w:lineRule="auto"/>
        <w:ind w:left="0" w:firstLine="0"/>
        <w:jc w:val="right"/>
      </w:pPr>
      <w:r>
        <w:rPr>
          <w:noProof/>
        </w:rPr>
        <w:drawing>
          <wp:inline distT="0" distB="0" distL="0" distR="0" wp14:anchorId="5AA3CFB2" wp14:editId="5963D407">
            <wp:extent cx="4579621" cy="3454400"/>
            <wp:effectExtent l="0" t="0" r="0" b="0"/>
            <wp:docPr id="3976" name="Picture 3976"/>
            <wp:cNvGraphicFramePr/>
            <a:graphic xmlns:a="http://schemas.openxmlformats.org/drawingml/2006/main">
              <a:graphicData uri="http://schemas.openxmlformats.org/drawingml/2006/picture">
                <pic:pic xmlns:pic="http://schemas.openxmlformats.org/drawingml/2006/picture">
                  <pic:nvPicPr>
                    <pic:cNvPr id="3976" name="Picture 3976"/>
                    <pic:cNvPicPr/>
                  </pic:nvPicPr>
                  <pic:blipFill>
                    <a:blip r:embed="rId25"/>
                    <a:stretch>
                      <a:fillRect/>
                    </a:stretch>
                  </pic:blipFill>
                  <pic:spPr>
                    <a:xfrm>
                      <a:off x="0" y="0"/>
                      <a:ext cx="4579621" cy="3454400"/>
                    </a:xfrm>
                    <a:prstGeom prst="rect">
                      <a:avLst/>
                    </a:prstGeom>
                  </pic:spPr>
                </pic:pic>
              </a:graphicData>
            </a:graphic>
          </wp:inline>
        </w:drawing>
      </w:r>
      <w:r>
        <w:t xml:space="preserve"> </w:t>
      </w:r>
    </w:p>
    <w:p w14:paraId="5B993672" w14:textId="77777777" w:rsidR="006077D6" w:rsidRDefault="00000000">
      <w:pPr>
        <w:spacing w:after="0" w:line="259" w:lineRule="auto"/>
        <w:ind w:left="122" w:firstLine="0"/>
        <w:jc w:val="center"/>
      </w:pPr>
      <w:r>
        <w:rPr>
          <w:sz w:val="20"/>
        </w:rPr>
        <w:t xml:space="preserve"> </w:t>
      </w:r>
    </w:p>
    <w:p w14:paraId="1FCAAB27" w14:textId="77777777" w:rsidR="006077D6" w:rsidRDefault="00000000">
      <w:pPr>
        <w:spacing w:after="4"/>
        <w:ind w:left="129" w:right="2535" w:firstLine="2513"/>
      </w:pPr>
      <w:r>
        <w:rPr>
          <w:sz w:val="20"/>
        </w:rPr>
        <w:t xml:space="preserve">Stenen keren bij Gorishoek   Foto: Mick Otten </w:t>
      </w:r>
      <w:r>
        <w:t xml:space="preserve"> </w:t>
      </w:r>
    </w:p>
    <w:p w14:paraId="3D14B4AF" w14:textId="77777777" w:rsidR="006077D6" w:rsidRDefault="00000000">
      <w:pPr>
        <w:ind w:left="1560" w:right="74" w:hanging="1560"/>
      </w:pPr>
      <w:r>
        <w:t xml:space="preserve">Wo 28 apr SWG-excursie naar Gorishoek. We gaan weer eens kijken bij de 'kraamkamer' van twee exotische slakken. Aanvang: 9:00 </w:t>
      </w:r>
    </w:p>
    <w:p w14:paraId="5E647C48" w14:textId="77777777" w:rsidR="006077D6" w:rsidRDefault="00000000">
      <w:pPr>
        <w:ind w:left="1570" w:right="74"/>
      </w:pPr>
      <w:r>
        <w:t xml:space="preserve">uur. Verzamelen: Gorishoek, parkeerplaats </w:t>
      </w:r>
      <w:proofErr w:type="spellStart"/>
      <w:r>
        <w:t>Gorishoeksedijk</w:t>
      </w:r>
      <w:proofErr w:type="spellEnd"/>
      <w:r>
        <w:t xml:space="preserve">, (51°31'38.47"N - 4° 4'29.72"O). Vanwege weer en vooral windsterkte en -richting en misschien nog corona is voor aanmelden bij Mick Otten noodzakelijk: 06-28964475 of mjotten@kabelfoon.nl. </w:t>
      </w:r>
    </w:p>
    <w:p w14:paraId="5000C6C6" w14:textId="77777777" w:rsidR="006077D6" w:rsidRDefault="00000000">
      <w:pPr>
        <w:spacing w:after="0" w:line="259" w:lineRule="auto"/>
        <w:ind w:left="144" w:firstLine="0"/>
        <w:jc w:val="left"/>
      </w:pPr>
      <w:r>
        <w:t xml:space="preserve"> </w:t>
      </w:r>
    </w:p>
    <w:p w14:paraId="48D673FE" w14:textId="77777777" w:rsidR="006077D6" w:rsidRDefault="00000000">
      <w:pPr>
        <w:spacing w:after="1" w:line="241" w:lineRule="auto"/>
        <w:ind w:left="1546" w:right="81" w:hanging="1417"/>
        <w:jc w:val="left"/>
      </w:pPr>
      <w:r>
        <w:t xml:space="preserve">Za 01 mei SWG-excursie </w:t>
      </w:r>
      <w:r>
        <w:tab/>
        <w:t xml:space="preserve">naar </w:t>
      </w:r>
      <w:r>
        <w:tab/>
        <w:t xml:space="preserve">Yerseke. </w:t>
      </w:r>
      <w:r>
        <w:tab/>
        <w:t xml:space="preserve">We </w:t>
      </w:r>
      <w:r>
        <w:tab/>
        <w:t xml:space="preserve">gaan </w:t>
      </w:r>
      <w:r>
        <w:tab/>
        <w:t xml:space="preserve">bij </w:t>
      </w:r>
      <w:r>
        <w:tab/>
        <w:t xml:space="preserve">de afwateringstunnels van de oesterkwekers op zoek naar exoten. Aansluitend gaan we de pontons in de haven bekijken. Aanvang: 11.30 uur. Verzamelen: parkeerplaats Willem-Alexanderhaven (51°29'44.80"N - 4° 3'6.94"O). Vanwege weer en vooral windsterkte en -richting en </w:t>
      </w:r>
      <w:r>
        <w:lastRenderedPageBreak/>
        <w:t xml:space="preserve">misschien nog corona is voor aanmelden bij Mick Otten noodzakelijk: 06-28964475 of mjotten@kabelfoon.nl. </w:t>
      </w:r>
    </w:p>
    <w:p w14:paraId="662CBDD9" w14:textId="77777777" w:rsidR="006077D6" w:rsidRDefault="00000000">
      <w:pPr>
        <w:spacing w:after="0" w:line="259" w:lineRule="auto"/>
        <w:ind w:left="0" w:firstLine="0"/>
        <w:jc w:val="left"/>
      </w:pPr>
      <w:r>
        <w:t xml:space="preserve"> </w:t>
      </w:r>
    </w:p>
    <w:p w14:paraId="5D7C2138" w14:textId="77777777" w:rsidR="006077D6" w:rsidRDefault="00000000">
      <w:pPr>
        <w:spacing w:after="2" w:line="240" w:lineRule="auto"/>
        <w:ind w:left="10"/>
        <w:jc w:val="center"/>
      </w:pPr>
      <w:r>
        <w:t xml:space="preserve">Wo 05 mei PWG-excursie naar Wijkpark Holy. (zie 7 en 21 april). Aanmelden: tel. 010-4740030 of pamapas@live.nl. </w:t>
      </w:r>
    </w:p>
    <w:p w14:paraId="7E13570D" w14:textId="77777777" w:rsidR="006077D6" w:rsidRDefault="00000000">
      <w:pPr>
        <w:spacing w:after="0" w:line="259" w:lineRule="auto"/>
        <w:ind w:left="144" w:firstLine="0"/>
        <w:jc w:val="left"/>
      </w:pPr>
      <w:r>
        <w:t xml:space="preserve"> </w:t>
      </w:r>
    </w:p>
    <w:p w14:paraId="46FF9BA3" w14:textId="77777777" w:rsidR="006077D6" w:rsidRDefault="00000000">
      <w:pPr>
        <w:ind w:left="1542" w:right="74" w:hanging="1413"/>
      </w:pPr>
      <w:r>
        <w:t xml:space="preserve">Wo 19 mei PWG- excursie naar Wijkpark Holy. (zie 7 en 21 april). Aanmelden: tel. 010-4740030 of pamapas@live.nl. </w:t>
      </w:r>
    </w:p>
    <w:p w14:paraId="57029740" w14:textId="77777777" w:rsidR="006077D6" w:rsidRDefault="00000000">
      <w:pPr>
        <w:spacing w:after="0" w:line="259" w:lineRule="auto"/>
        <w:ind w:left="144" w:firstLine="0"/>
        <w:jc w:val="left"/>
      </w:pPr>
      <w:r>
        <w:t xml:space="preserve"> </w:t>
      </w:r>
    </w:p>
    <w:p w14:paraId="197166B1" w14:textId="77777777" w:rsidR="006077D6" w:rsidRDefault="00000000">
      <w:pPr>
        <w:spacing w:after="2" w:line="240" w:lineRule="auto"/>
        <w:ind w:left="10"/>
        <w:jc w:val="center"/>
      </w:pPr>
      <w:r>
        <w:t xml:space="preserve">Wo 02 jun PWG-excursie naar Wijkpark Holy. (zie 7 en 21 april). Aanmelden: tel. 010-4740030 of pamapas@live.nl. </w:t>
      </w:r>
    </w:p>
    <w:p w14:paraId="2E7D521E" w14:textId="77777777" w:rsidR="006077D6" w:rsidRDefault="00000000">
      <w:pPr>
        <w:spacing w:after="0" w:line="259" w:lineRule="auto"/>
        <w:ind w:left="220" w:firstLine="0"/>
        <w:jc w:val="left"/>
      </w:pPr>
      <w:r>
        <w:t xml:space="preserve"> </w:t>
      </w:r>
    </w:p>
    <w:p w14:paraId="18C41D1F" w14:textId="77777777" w:rsidR="006077D6" w:rsidRDefault="00000000">
      <w:pPr>
        <w:spacing w:after="2" w:line="240" w:lineRule="auto"/>
        <w:ind w:left="10"/>
        <w:jc w:val="center"/>
      </w:pPr>
      <w:r>
        <w:t xml:space="preserve">Wo 16 jun PWG-excursie naar Wijkpark Holy. (zie 7 en 21 april). Aanmelden: tel. 010-4740030 of pamapas@live.nl. </w:t>
      </w:r>
    </w:p>
    <w:p w14:paraId="369DE808" w14:textId="77777777" w:rsidR="006077D6" w:rsidRDefault="00000000">
      <w:pPr>
        <w:spacing w:after="0" w:line="259" w:lineRule="auto"/>
        <w:ind w:left="144" w:firstLine="0"/>
        <w:jc w:val="left"/>
      </w:pPr>
      <w:r>
        <w:t xml:space="preserve"> </w:t>
      </w:r>
    </w:p>
    <w:p w14:paraId="62DB5678" w14:textId="77777777" w:rsidR="006077D6" w:rsidRDefault="00000000">
      <w:pPr>
        <w:spacing w:after="1" w:line="241" w:lineRule="auto"/>
        <w:ind w:left="1546" w:right="81" w:hanging="1417"/>
        <w:jc w:val="left"/>
      </w:pPr>
      <w:r>
        <w:t xml:space="preserve">Za 26 juni SWG-excursie naar Neeltje Jans, één van onze vaste excursieplaatsen. Zeker geen erg laag water vandaag, maar dat is niet zo'n probleem bij Neeltje Jans. Aanvang: 8:00 uur. Verzamelen: </w:t>
      </w:r>
      <w:r>
        <w:tab/>
        <w:t xml:space="preserve">Parkeerplaats </w:t>
      </w:r>
      <w:r>
        <w:tab/>
        <w:t>Getijdenpoel/</w:t>
      </w:r>
      <w:proofErr w:type="spellStart"/>
      <w:r>
        <w:t>Topshuis</w:t>
      </w:r>
      <w:proofErr w:type="spellEnd"/>
      <w:r>
        <w:t xml:space="preserve"> (51°38'31.30"N - 3°42'21.83"O). Vanwege weer en vooral windsterkte en -richting en misschien nog corona is voor aanmelden bij Mick Otten noodzakelijk: 06-28964475 of mjotten@kabelfoon.nl. </w:t>
      </w:r>
    </w:p>
    <w:p w14:paraId="13911216" w14:textId="77777777" w:rsidR="006077D6" w:rsidRDefault="00000000">
      <w:pPr>
        <w:spacing w:after="0" w:line="259" w:lineRule="auto"/>
        <w:ind w:left="220" w:firstLine="0"/>
        <w:jc w:val="left"/>
      </w:pPr>
      <w:r>
        <w:t xml:space="preserve"> </w:t>
      </w:r>
    </w:p>
    <w:p w14:paraId="3F6F9D53" w14:textId="77777777" w:rsidR="006077D6" w:rsidRDefault="00000000">
      <w:pPr>
        <w:spacing w:after="2" w:line="240" w:lineRule="auto"/>
        <w:ind w:left="10"/>
        <w:jc w:val="center"/>
      </w:pPr>
      <w:r>
        <w:t xml:space="preserve">Wo 07 jul PWG-excursie naar Wijkpark Holy. (zie 7 en 21 april). Aanmelden: tel. 010-4740030 of pamapas@live.nl. </w:t>
      </w:r>
    </w:p>
    <w:p w14:paraId="37F34FFF" w14:textId="77777777" w:rsidR="006077D6" w:rsidRDefault="00000000">
      <w:pPr>
        <w:spacing w:after="0" w:line="259" w:lineRule="auto"/>
        <w:ind w:left="144" w:firstLine="0"/>
        <w:jc w:val="left"/>
      </w:pPr>
      <w:r>
        <w:t xml:space="preserve"> </w:t>
      </w:r>
    </w:p>
    <w:p w14:paraId="0C50B11F" w14:textId="77777777" w:rsidR="006077D6" w:rsidRDefault="00000000">
      <w:pPr>
        <w:spacing w:after="0" w:line="259" w:lineRule="auto"/>
        <w:ind w:left="144" w:firstLine="0"/>
        <w:jc w:val="left"/>
      </w:pPr>
      <w:r>
        <w:t xml:space="preserve"> </w:t>
      </w:r>
    </w:p>
    <w:p w14:paraId="0EA7B0AE" w14:textId="77777777" w:rsidR="006077D6" w:rsidRDefault="00000000">
      <w:pPr>
        <w:spacing w:after="0" w:line="259" w:lineRule="auto"/>
        <w:ind w:left="144" w:firstLine="0"/>
        <w:jc w:val="left"/>
      </w:pPr>
      <w:r>
        <w:t xml:space="preserve"> </w:t>
      </w:r>
    </w:p>
    <w:p w14:paraId="5231C273" w14:textId="77777777" w:rsidR="006077D6" w:rsidRDefault="00000000">
      <w:pPr>
        <w:spacing w:after="0" w:line="259" w:lineRule="auto"/>
        <w:ind w:left="144" w:firstLine="0"/>
        <w:jc w:val="left"/>
      </w:pPr>
      <w:r>
        <w:t xml:space="preserve"> </w:t>
      </w:r>
    </w:p>
    <w:p w14:paraId="59FD9B4E" w14:textId="77777777" w:rsidR="006077D6" w:rsidRDefault="00000000">
      <w:pPr>
        <w:spacing w:after="0" w:line="259" w:lineRule="auto"/>
        <w:ind w:left="144" w:firstLine="0"/>
        <w:jc w:val="left"/>
      </w:pPr>
      <w:r>
        <w:t xml:space="preserve"> </w:t>
      </w:r>
    </w:p>
    <w:p w14:paraId="713BDDE5" w14:textId="77777777" w:rsidR="006077D6" w:rsidRDefault="00000000">
      <w:pPr>
        <w:spacing w:after="0" w:line="259" w:lineRule="auto"/>
        <w:ind w:left="144" w:firstLine="0"/>
        <w:jc w:val="left"/>
      </w:pPr>
      <w:r>
        <w:t xml:space="preserve"> </w:t>
      </w:r>
    </w:p>
    <w:p w14:paraId="20BC7CE0" w14:textId="77777777" w:rsidR="006077D6" w:rsidRDefault="00000000">
      <w:pPr>
        <w:spacing w:after="0" w:line="259" w:lineRule="auto"/>
        <w:ind w:left="0" w:right="1289" w:firstLine="0"/>
        <w:jc w:val="right"/>
      </w:pPr>
      <w:r>
        <w:rPr>
          <w:noProof/>
        </w:rPr>
        <w:lastRenderedPageBreak/>
        <w:drawing>
          <wp:inline distT="0" distB="0" distL="0" distR="0" wp14:anchorId="65C9EDC0" wp14:editId="0EB2DD75">
            <wp:extent cx="4942840" cy="5866765"/>
            <wp:effectExtent l="0" t="0" r="0" b="0"/>
            <wp:docPr id="4210" name="Picture 4210"/>
            <wp:cNvGraphicFramePr/>
            <a:graphic xmlns:a="http://schemas.openxmlformats.org/drawingml/2006/main">
              <a:graphicData uri="http://schemas.openxmlformats.org/drawingml/2006/picture">
                <pic:pic xmlns:pic="http://schemas.openxmlformats.org/drawingml/2006/picture">
                  <pic:nvPicPr>
                    <pic:cNvPr id="4210" name="Picture 4210"/>
                    <pic:cNvPicPr/>
                  </pic:nvPicPr>
                  <pic:blipFill>
                    <a:blip r:embed="rId26"/>
                    <a:stretch>
                      <a:fillRect/>
                    </a:stretch>
                  </pic:blipFill>
                  <pic:spPr>
                    <a:xfrm>
                      <a:off x="0" y="0"/>
                      <a:ext cx="4942840" cy="5866765"/>
                    </a:xfrm>
                    <a:prstGeom prst="rect">
                      <a:avLst/>
                    </a:prstGeom>
                  </pic:spPr>
                </pic:pic>
              </a:graphicData>
            </a:graphic>
          </wp:inline>
        </w:drawing>
      </w:r>
      <w:r>
        <w:t xml:space="preserve"> </w:t>
      </w:r>
    </w:p>
    <w:p w14:paraId="7A0F5964" w14:textId="77777777" w:rsidR="006077D6" w:rsidRDefault="00000000">
      <w:pPr>
        <w:spacing w:after="0" w:line="259" w:lineRule="auto"/>
        <w:ind w:left="144" w:firstLine="0"/>
        <w:jc w:val="left"/>
      </w:pPr>
      <w:r>
        <w:t xml:space="preserve"> </w:t>
      </w:r>
    </w:p>
    <w:p w14:paraId="39E53E20" w14:textId="77777777" w:rsidR="006077D6" w:rsidRDefault="00000000">
      <w:pPr>
        <w:spacing w:after="0" w:line="259" w:lineRule="auto"/>
        <w:ind w:left="144" w:firstLine="0"/>
        <w:jc w:val="left"/>
      </w:pPr>
      <w:r>
        <w:t xml:space="preserve"> </w:t>
      </w:r>
    </w:p>
    <w:p w14:paraId="2A8D2193" w14:textId="77777777" w:rsidR="006077D6" w:rsidRDefault="00000000">
      <w:pPr>
        <w:spacing w:after="0" w:line="259" w:lineRule="auto"/>
        <w:ind w:left="144" w:firstLine="0"/>
        <w:jc w:val="left"/>
      </w:pPr>
      <w:r>
        <w:t xml:space="preserve"> </w:t>
      </w:r>
    </w:p>
    <w:p w14:paraId="034DD6FA" w14:textId="77777777" w:rsidR="006077D6" w:rsidRDefault="00000000">
      <w:pPr>
        <w:spacing w:after="0" w:line="259" w:lineRule="auto"/>
        <w:ind w:left="144" w:firstLine="0"/>
        <w:jc w:val="left"/>
      </w:pPr>
      <w:r>
        <w:t xml:space="preserve"> </w:t>
      </w:r>
    </w:p>
    <w:p w14:paraId="5C3CEEBD" w14:textId="77777777" w:rsidR="006077D6" w:rsidRDefault="00000000">
      <w:pPr>
        <w:spacing w:after="0" w:line="259" w:lineRule="auto"/>
        <w:ind w:left="144" w:firstLine="0"/>
        <w:jc w:val="left"/>
      </w:pPr>
      <w:r>
        <w:t xml:space="preserve"> </w:t>
      </w:r>
    </w:p>
    <w:p w14:paraId="289FB22A" w14:textId="77777777" w:rsidR="006077D6" w:rsidRDefault="00000000">
      <w:pPr>
        <w:pStyle w:val="Kop1"/>
        <w:numPr>
          <w:ilvl w:val="0"/>
          <w:numId w:val="0"/>
        </w:numPr>
        <w:ind w:left="184" w:right="114"/>
      </w:pPr>
      <w:r>
        <w:t xml:space="preserve">Contactpersonen en adressen deel 2 </w:t>
      </w:r>
    </w:p>
    <w:p w14:paraId="1182B626" w14:textId="77777777" w:rsidR="006077D6" w:rsidRDefault="00000000">
      <w:pPr>
        <w:spacing w:after="0" w:line="259" w:lineRule="auto"/>
        <w:ind w:left="144" w:firstLine="0"/>
        <w:jc w:val="left"/>
      </w:pPr>
      <w:r>
        <w:t xml:space="preserve"> </w:t>
      </w:r>
    </w:p>
    <w:p w14:paraId="5E928ED1" w14:textId="77777777" w:rsidR="006077D6" w:rsidRDefault="00000000">
      <w:pPr>
        <w:spacing w:after="0" w:line="259" w:lineRule="auto"/>
        <w:ind w:left="144" w:firstLine="0"/>
        <w:jc w:val="left"/>
      </w:pPr>
      <w:r>
        <w:t xml:space="preserve"> </w:t>
      </w:r>
    </w:p>
    <w:p w14:paraId="377DDEEA" w14:textId="77777777" w:rsidR="006077D6" w:rsidRDefault="00000000">
      <w:pPr>
        <w:spacing w:after="0" w:line="259" w:lineRule="auto"/>
        <w:ind w:left="144" w:firstLine="0"/>
        <w:jc w:val="left"/>
      </w:pPr>
      <w:r>
        <w:t xml:space="preserve"> </w:t>
      </w:r>
    </w:p>
    <w:p w14:paraId="72DD7B90" w14:textId="77777777" w:rsidR="006077D6" w:rsidRDefault="00000000">
      <w:pPr>
        <w:pStyle w:val="Kop2"/>
        <w:ind w:left="139" w:right="74"/>
      </w:pPr>
      <w:r>
        <w:t xml:space="preserve">Plantenwerkgroep: woensdagavond </w:t>
      </w:r>
    </w:p>
    <w:p w14:paraId="35DA4B3C" w14:textId="77777777" w:rsidR="006077D6" w:rsidRDefault="00000000">
      <w:pPr>
        <w:ind w:left="139" w:right="74"/>
      </w:pPr>
      <w:r>
        <w:t xml:space="preserve">Priscelline van de Pas, tel. 010-4740030 </w:t>
      </w:r>
    </w:p>
    <w:p w14:paraId="12850375" w14:textId="77777777" w:rsidR="006077D6" w:rsidRDefault="00000000">
      <w:pPr>
        <w:ind w:left="139" w:right="74"/>
      </w:pPr>
      <w:r>
        <w:t xml:space="preserve">E-mail: pamapas@live.nl </w:t>
      </w:r>
    </w:p>
    <w:p w14:paraId="13E25DFF" w14:textId="77777777" w:rsidR="006077D6" w:rsidRDefault="00000000">
      <w:pPr>
        <w:spacing w:after="0" w:line="259" w:lineRule="auto"/>
        <w:ind w:left="144" w:firstLine="0"/>
        <w:jc w:val="left"/>
      </w:pPr>
      <w:r>
        <w:t xml:space="preserve"> </w:t>
      </w:r>
    </w:p>
    <w:p w14:paraId="6E3CC5D8" w14:textId="77777777" w:rsidR="006077D6" w:rsidRDefault="00000000">
      <w:pPr>
        <w:pStyle w:val="Kop2"/>
        <w:ind w:left="139" w:right="74"/>
      </w:pPr>
      <w:r>
        <w:lastRenderedPageBreak/>
        <w:t xml:space="preserve">Strandwerkgroep: excursies </w:t>
      </w:r>
    </w:p>
    <w:p w14:paraId="2C7ED0E1" w14:textId="77777777" w:rsidR="006077D6" w:rsidRDefault="00000000">
      <w:pPr>
        <w:ind w:left="139" w:right="74"/>
      </w:pPr>
      <w:r>
        <w:t xml:space="preserve">Mick Otten, tel. 010-5990161, 0628 964 475 </w:t>
      </w:r>
    </w:p>
    <w:p w14:paraId="18200050" w14:textId="77777777" w:rsidR="006077D6" w:rsidRDefault="00000000">
      <w:pPr>
        <w:ind w:left="139" w:right="74"/>
      </w:pPr>
      <w:r>
        <w:t xml:space="preserve">E-mail: mjotten@kabelfoon.nl </w:t>
      </w:r>
    </w:p>
    <w:p w14:paraId="1EB8B5DC" w14:textId="77777777" w:rsidR="006077D6" w:rsidRDefault="00000000">
      <w:pPr>
        <w:spacing w:after="0" w:line="259" w:lineRule="auto"/>
        <w:ind w:left="144" w:firstLine="0"/>
        <w:jc w:val="left"/>
      </w:pPr>
      <w:r>
        <w:t xml:space="preserve"> </w:t>
      </w:r>
    </w:p>
    <w:p w14:paraId="2F2586A0" w14:textId="77777777" w:rsidR="006077D6" w:rsidRDefault="00000000">
      <w:pPr>
        <w:pStyle w:val="Kop2"/>
        <w:ind w:left="139" w:right="74"/>
      </w:pPr>
      <w:r>
        <w:t xml:space="preserve">Vogelwerkgroep: vrijdagavond </w:t>
      </w:r>
    </w:p>
    <w:p w14:paraId="4DAA6976" w14:textId="77777777" w:rsidR="006077D6" w:rsidRDefault="00000000">
      <w:pPr>
        <w:ind w:left="139" w:right="74"/>
      </w:pPr>
      <w:r>
        <w:t xml:space="preserve">Wilma van Holten, tel. 010-4264932 </w:t>
      </w:r>
    </w:p>
    <w:p w14:paraId="1D9CBCB2" w14:textId="77777777" w:rsidR="006077D6" w:rsidRDefault="00000000">
      <w:pPr>
        <w:ind w:left="139" w:right="74"/>
      </w:pPr>
      <w:r>
        <w:t xml:space="preserve">E-mail: wilma.vanh@kpnplanet.nl </w:t>
      </w:r>
    </w:p>
    <w:p w14:paraId="20FFB090" w14:textId="77777777" w:rsidR="006077D6" w:rsidRDefault="00000000">
      <w:pPr>
        <w:ind w:left="139" w:right="74"/>
      </w:pPr>
      <w:r>
        <w:t xml:space="preserve">Hans Zevenbergen, tel. 010-4755111 </w:t>
      </w:r>
    </w:p>
    <w:p w14:paraId="0C254B20" w14:textId="77777777" w:rsidR="006077D6" w:rsidRDefault="00000000">
      <w:pPr>
        <w:ind w:left="139" w:right="74"/>
      </w:pPr>
      <w:r>
        <w:t xml:space="preserve">E-mail: h7bergen@gmail.com </w:t>
      </w:r>
    </w:p>
    <w:p w14:paraId="0DBFB0B1" w14:textId="77777777" w:rsidR="006077D6" w:rsidRDefault="00000000">
      <w:pPr>
        <w:spacing w:after="0" w:line="259" w:lineRule="auto"/>
        <w:ind w:left="144" w:firstLine="0"/>
        <w:jc w:val="left"/>
      </w:pPr>
      <w:r>
        <w:t xml:space="preserve"> </w:t>
      </w:r>
    </w:p>
    <w:p w14:paraId="0DEA3445" w14:textId="77777777" w:rsidR="006077D6" w:rsidRDefault="00000000">
      <w:pPr>
        <w:pStyle w:val="Kop2"/>
        <w:ind w:left="139" w:right="74"/>
      </w:pPr>
      <w:r>
        <w:t xml:space="preserve">Nachtvlinders en andere insecten </w:t>
      </w:r>
    </w:p>
    <w:p w14:paraId="6CE3F6DB" w14:textId="77777777" w:rsidR="006077D6" w:rsidRDefault="00000000">
      <w:pPr>
        <w:ind w:left="139" w:right="74"/>
      </w:pPr>
      <w:r>
        <w:t xml:space="preserve">Ben </w:t>
      </w:r>
      <w:proofErr w:type="spellStart"/>
      <w:r>
        <w:t>Gaxiola</w:t>
      </w:r>
      <w:proofErr w:type="spellEnd"/>
      <w:r>
        <w:t xml:space="preserve">, tel. 06-51299329 </w:t>
      </w:r>
    </w:p>
    <w:p w14:paraId="00822DD1" w14:textId="77777777" w:rsidR="006077D6" w:rsidRDefault="00000000">
      <w:pPr>
        <w:ind w:left="139" w:right="74"/>
      </w:pPr>
      <w:r>
        <w:t xml:space="preserve">E-mail: bgaxiola@chello.nl </w:t>
      </w:r>
    </w:p>
    <w:p w14:paraId="1D2460F4" w14:textId="77777777" w:rsidR="006077D6" w:rsidRDefault="00000000">
      <w:pPr>
        <w:spacing w:after="25" w:line="259" w:lineRule="auto"/>
        <w:ind w:left="144" w:firstLine="0"/>
        <w:jc w:val="left"/>
      </w:pPr>
      <w:r>
        <w:t xml:space="preserve"> </w:t>
      </w:r>
    </w:p>
    <w:p w14:paraId="17A822B2" w14:textId="77777777" w:rsidR="006077D6" w:rsidRDefault="00000000">
      <w:pPr>
        <w:ind w:left="139" w:right="74"/>
      </w:pPr>
      <w:r>
        <w:t xml:space="preserve">Natuurcentrum “de Boshoek”: www.natuurcentrumdeboshoek.nl. </w:t>
      </w:r>
    </w:p>
    <w:p w14:paraId="2847D288" w14:textId="77777777" w:rsidR="006077D6" w:rsidRDefault="00000000">
      <w:pPr>
        <w:ind w:left="139" w:right="74"/>
      </w:pPr>
      <w:r>
        <w:t xml:space="preserve">Bospad 3, Schiedam Noord (achter het Bachplein), tel. 010-4702050. </w:t>
      </w:r>
    </w:p>
    <w:p w14:paraId="66646EA7" w14:textId="77777777" w:rsidR="006077D6" w:rsidRDefault="00000000">
      <w:pPr>
        <w:ind w:left="139" w:right="74"/>
      </w:pPr>
      <w:r>
        <w:t xml:space="preserve">E-mail: info@natuurcentrumdeboshoek.nl. </w:t>
      </w:r>
    </w:p>
    <w:p w14:paraId="35F5EA8D" w14:textId="77777777" w:rsidR="006077D6" w:rsidRDefault="00000000">
      <w:pPr>
        <w:ind w:left="139" w:right="74"/>
      </w:pPr>
      <w:r>
        <w:t xml:space="preserve">Openingstijden: zaterdagochtend van 10.00 uur tot 14.00 uur. Bereikbaar met tramlijn 21 of 24, uitstappen halte Bachplein. </w:t>
      </w:r>
    </w:p>
    <w:p w14:paraId="3633F858" w14:textId="77777777" w:rsidR="006077D6" w:rsidRDefault="00000000">
      <w:pPr>
        <w:spacing w:after="0" w:line="259" w:lineRule="auto"/>
        <w:ind w:left="144" w:firstLine="0"/>
        <w:jc w:val="left"/>
      </w:pPr>
      <w:r>
        <w:t xml:space="preserve"> </w:t>
      </w:r>
    </w:p>
    <w:p w14:paraId="02CB08A3" w14:textId="77777777" w:rsidR="006077D6" w:rsidRDefault="00000000">
      <w:pPr>
        <w:pStyle w:val="Kop2"/>
        <w:ind w:left="139" w:right="74"/>
      </w:pPr>
      <w:r>
        <w:t xml:space="preserve">Website: </w:t>
      </w:r>
      <w:hyperlink r:id="rId27">
        <w:r>
          <w:t>www.knnv.nl/waterweg</w:t>
        </w:r>
      </w:hyperlink>
      <w:hyperlink r:id="rId28">
        <w:r>
          <w:t>-</w:t>
        </w:r>
      </w:hyperlink>
      <w:hyperlink r:id="rId29">
        <w:r>
          <w:t>noord</w:t>
        </w:r>
      </w:hyperlink>
      <w:hyperlink r:id="rId30">
        <w:r>
          <w:t xml:space="preserve"> </w:t>
        </w:r>
      </w:hyperlink>
    </w:p>
    <w:p w14:paraId="4216FF53" w14:textId="77777777" w:rsidR="006077D6" w:rsidRDefault="00000000">
      <w:pPr>
        <w:ind w:left="139" w:right="74"/>
      </w:pPr>
      <w:r>
        <w:t xml:space="preserve">Webmaster: Joost de Kurver, tel. 0174-849509 </w:t>
      </w:r>
    </w:p>
    <w:p w14:paraId="074DF025" w14:textId="77777777" w:rsidR="006077D6" w:rsidRDefault="00000000">
      <w:pPr>
        <w:ind w:left="139" w:right="74"/>
      </w:pPr>
      <w:r>
        <w:t xml:space="preserve">E-mail: webmaster@waterweg-noord.knnv.nl </w:t>
      </w:r>
    </w:p>
    <w:p w14:paraId="54026F84" w14:textId="77777777" w:rsidR="006077D6" w:rsidRDefault="00000000">
      <w:pPr>
        <w:spacing w:after="0" w:line="259" w:lineRule="auto"/>
        <w:ind w:left="144" w:firstLine="0"/>
        <w:jc w:val="left"/>
      </w:pPr>
      <w:r>
        <w:t xml:space="preserve"> </w:t>
      </w:r>
    </w:p>
    <w:p w14:paraId="7C7CFE01" w14:textId="77777777" w:rsidR="006077D6" w:rsidRDefault="00000000">
      <w:pPr>
        <w:spacing w:after="0" w:line="259" w:lineRule="auto"/>
        <w:ind w:left="144" w:firstLine="0"/>
        <w:jc w:val="left"/>
      </w:pPr>
      <w:r>
        <w:t xml:space="preserve"> </w:t>
      </w:r>
    </w:p>
    <w:p w14:paraId="62297182" w14:textId="77777777" w:rsidR="006077D6" w:rsidRDefault="00000000">
      <w:pPr>
        <w:spacing w:after="0" w:line="259" w:lineRule="auto"/>
        <w:ind w:left="144" w:firstLine="0"/>
        <w:jc w:val="left"/>
      </w:pPr>
      <w:r>
        <w:t xml:space="preserve"> </w:t>
      </w:r>
    </w:p>
    <w:p w14:paraId="6AF47FE2" w14:textId="77777777" w:rsidR="006077D6" w:rsidRDefault="00000000">
      <w:pPr>
        <w:spacing w:after="0" w:line="259" w:lineRule="auto"/>
        <w:ind w:left="144" w:firstLine="0"/>
        <w:jc w:val="left"/>
      </w:pPr>
      <w:r>
        <w:t xml:space="preserve"> </w:t>
      </w:r>
    </w:p>
    <w:p w14:paraId="40DB0460" w14:textId="77777777" w:rsidR="006077D6" w:rsidRDefault="00000000">
      <w:pPr>
        <w:ind w:left="139" w:right="74"/>
      </w:pPr>
      <w:r>
        <w:t xml:space="preserve">Groen meldpunt: </w:t>
      </w:r>
    </w:p>
    <w:p w14:paraId="2D43B9B5" w14:textId="77777777" w:rsidR="006077D6" w:rsidRDefault="00000000">
      <w:pPr>
        <w:ind w:left="139" w:right="74"/>
      </w:pPr>
      <w:r>
        <w:t xml:space="preserve">Voor het aanmelden van (groene) milieudelicten kan met het algemene nummer worden gebeld, namelijk 0900-8844 en tijdens kantooruren met 088-9640171. </w:t>
      </w:r>
    </w:p>
    <w:sectPr w:rsidR="006077D6">
      <w:footerReference w:type="even" r:id="rId31"/>
      <w:footerReference w:type="default" r:id="rId32"/>
      <w:footerReference w:type="first" r:id="rId33"/>
      <w:pgSz w:w="11908" w:h="16836"/>
      <w:pgMar w:top="1416" w:right="1339" w:bottom="1416" w:left="1273"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C7DA2" w14:textId="77777777" w:rsidR="003648CA" w:rsidRDefault="003648CA">
      <w:pPr>
        <w:spacing w:after="0" w:line="240" w:lineRule="auto"/>
      </w:pPr>
      <w:r>
        <w:separator/>
      </w:r>
    </w:p>
  </w:endnote>
  <w:endnote w:type="continuationSeparator" w:id="0">
    <w:p w14:paraId="1050F199" w14:textId="77777777" w:rsidR="003648CA" w:rsidRDefault="00364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B1BE" w14:textId="77777777" w:rsidR="006077D6" w:rsidRDefault="00000000">
    <w:pPr>
      <w:tabs>
        <w:tab w:val="center" w:pos="4682"/>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5FD8AE3" w14:textId="77777777" w:rsidR="006077D6" w:rsidRDefault="00000000">
    <w:pPr>
      <w:spacing w:after="0" w:line="259" w:lineRule="auto"/>
      <w:ind w:left="144"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902" w14:textId="77777777" w:rsidR="006077D6" w:rsidRDefault="00000000">
    <w:pPr>
      <w:tabs>
        <w:tab w:val="center" w:pos="4682"/>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CB54A38" w14:textId="77777777" w:rsidR="006077D6" w:rsidRDefault="00000000">
    <w:pPr>
      <w:spacing w:after="0" w:line="259" w:lineRule="auto"/>
      <w:ind w:left="144"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7CB1" w14:textId="77777777" w:rsidR="006077D6" w:rsidRDefault="00000000">
    <w:pPr>
      <w:tabs>
        <w:tab w:val="center" w:pos="4682"/>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1E659DB" w14:textId="77777777" w:rsidR="006077D6" w:rsidRDefault="00000000">
    <w:pPr>
      <w:spacing w:after="0" w:line="259" w:lineRule="auto"/>
      <w:ind w:left="144"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F7ADD" w14:textId="77777777" w:rsidR="003648CA" w:rsidRDefault="003648CA">
      <w:pPr>
        <w:spacing w:after="0" w:line="240" w:lineRule="auto"/>
      </w:pPr>
      <w:r>
        <w:separator/>
      </w:r>
    </w:p>
  </w:footnote>
  <w:footnote w:type="continuationSeparator" w:id="0">
    <w:p w14:paraId="1F17F578" w14:textId="77777777" w:rsidR="003648CA" w:rsidRDefault="003648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1954DC"/>
    <w:multiLevelType w:val="hybridMultilevel"/>
    <w:tmpl w:val="9DF8A344"/>
    <w:lvl w:ilvl="0" w:tplc="FE6E7D9E">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AC442B32">
      <w:start w:val="1"/>
      <w:numFmt w:val="lowerLetter"/>
      <w:lvlText w:val="%2"/>
      <w:lvlJc w:val="left"/>
      <w:pPr>
        <w:ind w:left="471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6532C610">
      <w:start w:val="1"/>
      <w:numFmt w:val="lowerRoman"/>
      <w:lvlText w:val="%3"/>
      <w:lvlJc w:val="left"/>
      <w:pPr>
        <w:ind w:left="543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FEFA7AE4">
      <w:start w:val="1"/>
      <w:numFmt w:val="decimal"/>
      <w:lvlText w:val="%4"/>
      <w:lvlJc w:val="left"/>
      <w:pPr>
        <w:ind w:left="615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12140288">
      <w:start w:val="1"/>
      <w:numFmt w:val="lowerLetter"/>
      <w:lvlText w:val="%5"/>
      <w:lvlJc w:val="left"/>
      <w:pPr>
        <w:ind w:left="687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87961304">
      <w:start w:val="1"/>
      <w:numFmt w:val="lowerRoman"/>
      <w:lvlText w:val="%6"/>
      <w:lvlJc w:val="left"/>
      <w:pPr>
        <w:ind w:left="759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E1400B94">
      <w:start w:val="1"/>
      <w:numFmt w:val="decimal"/>
      <w:lvlText w:val="%7"/>
      <w:lvlJc w:val="left"/>
      <w:pPr>
        <w:ind w:left="831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B0D691A6">
      <w:start w:val="1"/>
      <w:numFmt w:val="lowerLetter"/>
      <w:lvlText w:val="%8"/>
      <w:lvlJc w:val="left"/>
      <w:pPr>
        <w:ind w:left="903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F5FC5D24">
      <w:start w:val="1"/>
      <w:numFmt w:val="lowerRoman"/>
      <w:lvlText w:val="%9"/>
      <w:lvlJc w:val="left"/>
      <w:pPr>
        <w:ind w:left="975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457334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D6"/>
    <w:rsid w:val="000A11CD"/>
    <w:rsid w:val="003648CA"/>
    <w:rsid w:val="006077D6"/>
    <w:rsid w:val="008538E8"/>
    <w:rsid w:val="008935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7CE0D"/>
  <w15:docId w15:val="{C1CC3B6A-585A-459D-9863-76AE3E6B4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4" w:line="249" w:lineRule="auto"/>
      <w:ind w:left="154"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0"/>
      <w:ind w:left="70"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14" w:line="250" w:lineRule="auto"/>
      <w:ind w:left="154" w:hanging="10"/>
      <w:jc w:val="both"/>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knnv.nl/afdeling-waterweg-noord/statistieken" TargetMode="Externa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knnv.nl/afdeling-waterweg-noord/statistieken"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knnv.nl/afdeling-waterweg-noord/statistieken" TargetMode="External"/><Relationship Id="rId20" Type="http://schemas.openxmlformats.org/officeDocument/2006/relationships/image" Target="media/image5.jpg"/><Relationship Id="rId29" Type="http://schemas.openxmlformats.org/officeDocument/2006/relationships/hyperlink" Target="http://www.knnv.nl/waterweg-noo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nnv.nl/afdeling-waterweg-noord/statistieken" TargetMode="External"/><Relationship Id="rId24" Type="http://schemas.openxmlformats.org/officeDocument/2006/relationships/image" Target="media/image9.jp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knnv.nl/afdeling-waterweg-noord/statistieken" TargetMode="External"/><Relationship Id="rId23" Type="http://schemas.openxmlformats.org/officeDocument/2006/relationships/image" Target="media/image8.jpg"/><Relationship Id="rId28" Type="http://schemas.openxmlformats.org/officeDocument/2006/relationships/hyperlink" Target="http://www.knnv.nl/waterweg-noord" TargetMode="External"/><Relationship Id="rId10" Type="http://schemas.openxmlformats.org/officeDocument/2006/relationships/hyperlink" Target="https://www.knnv.nl/afdeling-waterweg-noord/statistieken" TargetMode="External"/><Relationship Id="rId19" Type="http://schemas.openxmlformats.org/officeDocument/2006/relationships/image" Target="media/image4.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micksmarinebiology.blogspot.nl/" TargetMode="External"/><Relationship Id="rId14" Type="http://schemas.openxmlformats.org/officeDocument/2006/relationships/hyperlink" Target="https://www.knnv.nl/afdeling-waterweg-noord/statistieken" TargetMode="External"/><Relationship Id="rId22" Type="http://schemas.openxmlformats.org/officeDocument/2006/relationships/image" Target="media/image7.jpg"/><Relationship Id="rId27" Type="http://schemas.openxmlformats.org/officeDocument/2006/relationships/hyperlink" Target="http://www.knnv.nl/waterweg-noord" TargetMode="External"/><Relationship Id="rId30" Type="http://schemas.openxmlformats.org/officeDocument/2006/relationships/hyperlink" Target="http://www.knnv.nl/waterweg-noord" TargetMode="External"/><Relationship Id="rId35" Type="http://schemas.openxmlformats.org/officeDocument/2006/relationships/theme" Target="theme/theme1.xml"/><Relationship Id="rId8" Type="http://schemas.openxmlformats.org/officeDocument/2006/relationships/hyperlink" Target="http://micksmarinebiology.blogspo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6603</Words>
  <Characters>36322</Characters>
  <Application>Microsoft Office Word</Application>
  <DocSecurity>0</DocSecurity>
  <Lines>302</Lines>
  <Paragraphs>85</Paragraphs>
  <ScaleCrop>false</ScaleCrop>
  <Company/>
  <LinksUpToDate>false</LinksUpToDate>
  <CharactersWithSpaces>42840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2023-11-28T18:54:00Z</dcterms:created>
  <dcterms:modified xsi:type="dcterms:W3CDTF">2023-11-28T18:54:00Z</dcterms:modified>
</cp:coreProperties>
</file>